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BA" w:rsidRPr="00DB70FC" w:rsidRDefault="00C978BA" w:rsidP="0064299B">
      <w:pPr>
        <w:tabs>
          <w:tab w:val="left" w:pos="1560"/>
        </w:tabs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</w:rPr>
        <w:t xml:space="preserve">REPUBLIQUE </w:t>
      </w:r>
      <w:r w:rsidRPr="00DB70FC">
        <w:rPr>
          <w:rFonts w:asciiTheme="majorBidi" w:hAnsiTheme="majorBidi" w:cstheme="majorBidi"/>
          <w:b/>
          <w:bCs/>
          <w:sz w:val="28"/>
          <w:szCs w:val="28"/>
          <w:lang w:bidi="ar-DZ"/>
        </w:rPr>
        <w:t>ALGERIENNE</w:t>
      </w:r>
      <w:r w:rsidRPr="00DB70FC">
        <w:rPr>
          <w:rFonts w:asciiTheme="majorBidi" w:hAnsiTheme="majorBidi" w:cstheme="majorBidi"/>
          <w:b/>
          <w:bCs/>
          <w:sz w:val="28"/>
          <w:szCs w:val="28"/>
        </w:rPr>
        <w:t xml:space="preserve"> DEMOCRATIQUE ET POPULAIRE</w:t>
      </w:r>
    </w:p>
    <w:p w:rsidR="00C978BA" w:rsidRPr="00DB70FC" w:rsidRDefault="005A211C" w:rsidP="0064299B">
      <w:pPr>
        <w:tabs>
          <w:tab w:val="left" w:pos="1560"/>
        </w:tabs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الجمهورية الجزائرية الديمقراطية الشـعبية</w:t>
      </w:r>
    </w:p>
    <w:p w:rsidR="00C978BA" w:rsidRPr="00DB70FC" w:rsidRDefault="00C978BA" w:rsidP="0064299B">
      <w:pPr>
        <w:tabs>
          <w:tab w:val="left" w:pos="1560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978BA" w:rsidRPr="00DB70FC" w:rsidRDefault="00C978BA" w:rsidP="0064299B">
      <w:pPr>
        <w:tabs>
          <w:tab w:val="left" w:pos="1560"/>
        </w:tabs>
        <w:spacing w:line="360" w:lineRule="auto"/>
        <w:ind w:left="-567" w:right="-567"/>
        <w:jc w:val="center"/>
        <w:outlineLvl w:val="0"/>
        <w:rPr>
          <w:rFonts w:asciiTheme="majorBidi" w:hAnsiTheme="majorBidi" w:cstheme="majorBidi"/>
          <w:b/>
          <w:bCs/>
        </w:rPr>
      </w:pPr>
      <w:r w:rsidRPr="00DB70FC">
        <w:rPr>
          <w:rFonts w:asciiTheme="majorBidi" w:hAnsiTheme="majorBidi" w:cstheme="majorBidi"/>
          <w:b/>
          <w:bCs/>
        </w:rPr>
        <w:t xml:space="preserve">MINISTERE DE </w:t>
      </w:r>
      <w:r w:rsidRPr="00DB70FC">
        <w:rPr>
          <w:rFonts w:asciiTheme="majorBidi" w:hAnsiTheme="majorBidi" w:cstheme="majorBidi"/>
          <w:b/>
          <w:bCs/>
          <w:lang w:bidi="ar-DZ"/>
        </w:rPr>
        <w:t>L’ENSEIGNEMENT</w:t>
      </w:r>
      <w:r w:rsidRPr="00DB70FC">
        <w:rPr>
          <w:rFonts w:asciiTheme="majorBidi" w:hAnsiTheme="majorBidi" w:cstheme="majorBidi"/>
          <w:b/>
          <w:bCs/>
        </w:rPr>
        <w:t xml:space="preserve"> SUPERIEUR ET DE LA </w:t>
      </w:r>
      <w:r w:rsidRPr="00DB70FC">
        <w:rPr>
          <w:rFonts w:asciiTheme="majorBidi" w:hAnsiTheme="majorBidi" w:cstheme="majorBidi"/>
          <w:b/>
          <w:bCs/>
          <w:lang w:bidi="ar-DZ"/>
        </w:rPr>
        <w:t>RECHERCHE</w:t>
      </w:r>
      <w:r w:rsidRPr="00DB70FC">
        <w:rPr>
          <w:rFonts w:asciiTheme="majorBidi" w:hAnsiTheme="majorBidi" w:cstheme="majorBidi"/>
          <w:b/>
          <w:bCs/>
        </w:rPr>
        <w:t xml:space="preserve"> SCIENTIFIQUE</w:t>
      </w:r>
    </w:p>
    <w:p w:rsidR="005A211C" w:rsidRPr="00DB70FC" w:rsidRDefault="005A211C" w:rsidP="0064299B">
      <w:pPr>
        <w:bidi/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:rsidR="00CF21DE" w:rsidRPr="00DB70FC" w:rsidRDefault="00CF21DE" w:rsidP="0064299B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26E93" w:rsidRPr="00DB70FC" w:rsidRDefault="00326E93" w:rsidP="00642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</w:rPr>
        <w:t>Université des frères Mentouri - Constantine 1</w:t>
      </w:r>
    </w:p>
    <w:p w:rsidR="00326E93" w:rsidRPr="00DB70FC" w:rsidRDefault="00326E93" w:rsidP="00642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قســنطــينة 1</w:t>
      </w:r>
      <w:r w:rsidRPr="00DB70F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- </w:t>
      </w:r>
      <w:r w:rsidRPr="00DB70F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الاخوة منتوريجامعة</w:t>
      </w:r>
    </w:p>
    <w:p w:rsidR="00326E93" w:rsidRPr="00DB70FC" w:rsidRDefault="00326E93" w:rsidP="0064299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6E93" w:rsidRPr="00DB70FC" w:rsidRDefault="00326E93" w:rsidP="0064299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26E93" w:rsidRPr="0064299B" w:rsidRDefault="00654955" w:rsidP="004458E6">
      <w:pPr>
        <w:spacing w:line="360" w:lineRule="auto"/>
        <w:jc w:val="center"/>
        <w:rPr>
          <w:rFonts w:asciiTheme="majorBidi" w:hAnsiTheme="majorBidi" w:cstheme="majorBidi"/>
        </w:rPr>
      </w:pPr>
      <w:r w:rsidRPr="0064299B">
        <w:rPr>
          <w:rFonts w:asciiTheme="majorBidi" w:hAnsiTheme="majorBidi" w:cstheme="majorBidi"/>
          <w:b/>
          <w:bCs/>
        </w:rPr>
        <w:t>FACULTÉ / INSTITUT :</w:t>
      </w:r>
      <w:r w:rsidR="00B57716" w:rsidRPr="0064299B">
        <w:rPr>
          <w:rFonts w:asciiTheme="majorBidi" w:hAnsiTheme="majorBidi" w:cstheme="majorBidi"/>
        </w:rPr>
        <w:t>Faculté des Sciences de la Nature et de la Vie</w:t>
      </w:r>
    </w:p>
    <w:p w:rsidR="0086586E" w:rsidRDefault="0086586E" w:rsidP="004458E6">
      <w:pPr>
        <w:spacing w:line="360" w:lineRule="auto"/>
        <w:jc w:val="center"/>
        <w:rPr>
          <w:rFonts w:asciiTheme="majorBidi" w:hAnsiTheme="majorBidi" w:cstheme="majorBidi"/>
        </w:rPr>
      </w:pPr>
      <w:r w:rsidRPr="0064299B">
        <w:rPr>
          <w:rFonts w:asciiTheme="majorBidi" w:hAnsiTheme="majorBidi" w:cstheme="majorBidi"/>
          <w:b/>
          <w:bCs/>
        </w:rPr>
        <w:t>Département :</w:t>
      </w:r>
      <w:bookmarkStart w:id="0" w:name="_Hlk49280020"/>
      <w:r w:rsidR="004458E6" w:rsidRPr="004458E6">
        <w:rPr>
          <w:rFonts w:asciiTheme="majorBidi" w:hAnsiTheme="majorBidi" w:cstheme="majorBidi"/>
        </w:rPr>
        <w:t>Biologie Animale</w:t>
      </w:r>
      <w:bookmarkEnd w:id="0"/>
    </w:p>
    <w:p w:rsidR="004F7CB9" w:rsidRDefault="004F7CB9" w:rsidP="0064299B">
      <w:pPr>
        <w:spacing w:line="360" w:lineRule="auto"/>
        <w:rPr>
          <w:rFonts w:asciiTheme="majorBidi" w:hAnsiTheme="majorBidi" w:cstheme="majorBidi"/>
        </w:rPr>
      </w:pPr>
    </w:p>
    <w:p w:rsidR="00C06FE4" w:rsidRDefault="00C06FE4" w:rsidP="0064299B">
      <w:pPr>
        <w:spacing w:line="360" w:lineRule="auto"/>
        <w:rPr>
          <w:rFonts w:asciiTheme="majorBidi" w:hAnsiTheme="majorBidi" w:cstheme="majorBidi"/>
        </w:rPr>
      </w:pPr>
    </w:p>
    <w:p w:rsidR="004F7CB9" w:rsidRDefault="00C06FE4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6FE4">
        <w:rPr>
          <w:rFonts w:asciiTheme="majorBidi" w:hAnsiTheme="majorBidi" w:cstheme="majorBidi"/>
          <w:b/>
          <w:bCs/>
          <w:sz w:val="28"/>
          <w:szCs w:val="28"/>
        </w:rPr>
        <w:t>OFFRE DE FORMATION LMD</w:t>
      </w:r>
    </w:p>
    <w:p w:rsidR="00C06FE4" w:rsidRDefault="00C06FE4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44BE" w:rsidRDefault="00E044BE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Licence </w:t>
      </w:r>
    </w:p>
    <w:p w:rsidR="00E044BE" w:rsidRDefault="00E044BE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ACADEMIQUE </w:t>
      </w:r>
    </w:p>
    <w:p w:rsidR="00330FA2" w:rsidRDefault="00330FA2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30FA2" w:rsidRDefault="00330FA2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30FA2" w:rsidRDefault="00330FA2" w:rsidP="0030695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30FA2" w:rsidRDefault="00330FA2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30FA2" w:rsidRDefault="00330FA2" w:rsidP="004F7CB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Domaine : </w:t>
      </w:r>
      <w:r w:rsidRPr="00330FA2">
        <w:rPr>
          <w:rFonts w:asciiTheme="majorBidi" w:hAnsiTheme="majorBidi" w:cstheme="majorBidi"/>
          <w:sz w:val="28"/>
          <w:szCs w:val="28"/>
        </w:rPr>
        <w:t>Sciences de la Nature et de la Vie</w:t>
      </w:r>
    </w:p>
    <w:p w:rsidR="00330FA2" w:rsidRPr="00330FA2" w:rsidRDefault="00330FA2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30FA2">
        <w:rPr>
          <w:rFonts w:asciiTheme="majorBidi" w:hAnsiTheme="majorBidi" w:cstheme="majorBidi"/>
          <w:b/>
          <w:bCs/>
          <w:sz w:val="28"/>
          <w:szCs w:val="28"/>
        </w:rPr>
        <w:t xml:space="preserve">Filière : </w:t>
      </w:r>
      <w:r w:rsidR="00A56278" w:rsidRPr="00A56278">
        <w:rPr>
          <w:rFonts w:asciiTheme="majorBidi" w:hAnsiTheme="majorBidi" w:cstheme="majorBidi"/>
          <w:sz w:val="28"/>
          <w:szCs w:val="28"/>
        </w:rPr>
        <w:t xml:space="preserve">Sciences Biologiques </w:t>
      </w:r>
    </w:p>
    <w:p w:rsidR="00330FA2" w:rsidRDefault="00330FA2" w:rsidP="004F7CB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30FA2">
        <w:rPr>
          <w:rFonts w:asciiTheme="majorBidi" w:hAnsiTheme="majorBidi" w:cstheme="majorBidi"/>
          <w:b/>
          <w:bCs/>
          <w:sz w:val="28"/>
          <w:szCs w:val="28"/>
        </w:rPr>
        <w:t>Spécialité :</w:t>
      </w:r>
      <w:r w:rsidR="004458E6">
        <w:rPr>
          <w:rFonts w:asciiTheme="majorBidi" w:hAnsiTheme="majorBidi" w:cstheme="majorBidi"/>
          <w:sz w:val="28"/>
          <w:szCs w:val="28"/>
        </w:rPr>
        <w:t>Toxicologie</w:t>
      </w:r>
    </w:p>
    <w:p w:rsidR="00306957" w:rsidRDefault="00306957" w:rsidP="004F7CB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06957" w:rsidRDefault="00306957" w:rsidP="004F7CB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06957" w:rsidRPr="00306957" w:rsidRDefault="00306957" w:rsidP="004F7CB9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06957">
        <w:rPr>
          <w:rFonts w:asciiTheme="majorBidi" w:hAnsiTheme="majorBidi" w:cstheme="majorBidi"/>
          <w:b/>
          <w:bCs/>
        </w:rPr>
        <w:t>Année d’habilitation :</w:t>
      </w:r>
    </w:p>
    <w:p w:rsidR="00306957" w:rsidRPr="00306957" w:rsidRDefault="00306957" w:rsidP="004F7CB9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06957">
        <w:rPr>
          <w:rFonts w:asciiTheme="majorBidi" w:hAnsiTheme="majorBidi" w:cstheme="majorBidi"/>
          <w:b/>
          <w:bCs/>
        </w:rPr>
        <w:t>N° Arrêté d’habilitation :</w:t>
      </w:r>
    </w:p>
    <w:p w:rsidR="00C06FE4" w:rsidRDefault="00C06FE4" w:rsidP="008837F9">
      <w:pPr>
        <w:spacing w:line="360" w:lineRule="auto"/>
        <w:rPr>
          <w:rFonts w:asciiTheme="majorBidi" w:hAnsiTheme="majorBidi" w:cstheme="majorBidi"/>
          <w:b/>
          <w:bCs/>
        </w:rPr>
      </w:pPr>
    </w:p>
    <w:p w:rsidR="008856EF" w:rsidRDefault="006E00A4" w:rsidP="00553DB0">
      <w:pPr>
        <w:spacing w:after="12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Objectifs de la formation</w:t>
      </w:r>
    </w:p>
    <w:p w:rsidR="006C2195" w:rsidRPr="00FD6E86" w:rsidRDefault="006C2195" w:rsidP="00553DB0">
      <w:pPr>
        <w:spacing w:after="120" w:line="360" w:lineRule="auto"/>
        <w:ind w:firstLine="708"/>
        <w:rPr>
          <w:rFonts w:asciiTheme="majorBidi" w:hAnsiTheme="majorBidi" w:cstheme="majorBidi"/>
          <w:color w:val="2A2A2A"/>
        </w:rPr>
      </w:pPr>
      <w:r w:rsidRPr="00FD6E86">
        <w:rPr>
          <w:rFonts w:asciiTheme="majorBidi" w:hAnsiTheme="majorBidi" w:cstheme="majorBidi"/>
          <w:color w:val="2A2A2A"/>
        </w:rPr>
        <w:t>La licence</w:t>
      </w:r>
      <w:r w:rsidR="00FD6E86" w:rsidRPr="00FD6E86">
        <w:rPr>
          <w:rFonts w:asciiTheme="majorBidi" w:hAnsiTheme="majorBidi" w:cstheme="majorBidi"/>
          <w:color w:val="2A2A2A"/>
        </w:rPr>
        <w:t xml:space="preserve"> Toxicologie a</w:t>
      </w:r>
      <w:r w:rsidRPr="00FD6E86">
        <w:rPr>
          <w:rFonts w:asciiTheme="majorBidi" w:hAnsiTheme="majorBidi" w:cstheme="majorBidi"/>
          <w:color w:val="2A2A2A"/>
        </w:rPr>
        <w:t xml:space="preserve"> pour </w:t>
      </w:r>
      <w:r w:rsidR="00FD6E86" w:rsidRPr="00FD6E86">
        <w:rPr>
          <w:rFonts w:asciiTheme="majorBidi" w:hAnsiTheme="majorBidi" w:cstheme="majorBidi"/>
          <w:color w:val="2A2A2A"/>
        </w:rPr>
        <w:t>objectif :</w:t>
      </w:r>
    </w:p>
    <w:p w:rsidR="006C2195" w:rsidRPr="00FD6E86" w:rsidRDefault="006C2195" w:rsidP="00553DB0">
      <w:pPr>
        <w:pStyle w:val="Paragraphedeliste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Bidi" w:hAnsiTheme="majorBidi" w:cstheme="majorBidi"/>
          <w:color w:val="2A2A2A"/>
        </w:rPr>
      </w:pPr>
      <w:r w:rsidRPr="00FD6E86">
        <w:rPr>
          <w:rFonts w:asciiTheme="majorBidi" w:hAnsiTheme="majorBidi" w:cstheme="majorBidi"/>
          <w:lang w:bidi="ar-DZ"/>
        </w:rPr>
        <w:t>Offrir</w:t>
      </w:r>
      <w:r w:rsidRPr="00FD6E86">
        <w:rPr>
          <w:rFonts w:asciiTheme="majorBidi" w:hAnsiTheme="majorBidi" w:cstheme="majorBidi"/>
          <w:color w:val="2A2A2A"/>
        </w:rPr>
        <w:t xml:space="preserve"> un enseignement à un niveau approfondi dans les domaines de toxicologie de biochimie appliqué</w:t>
      </w:r>
      <w:r w:rsidR="00FD6E86" w:rsidRPr="00FD6E86">
        <w:rPr>
          <w:rFonts w:asciiTheme="majorBidi" w:hAnsiTheme="majorBidi" w:cstheme="majorBidi"/>
          <w:color w:val="2A2A2A"/>
        </w:rPr>
        <w:t>e</w:t>
      </w:r>
      <w:r w:rsidRPr="00FD6E86">
        <w:rPr>
          <w:rFonts w:asciiTheme="majorBidi" w:hAnsiTheme="majorBidi" w:cstheme="majorBidi"/>
          <w:color w:val="2A2A2A"/>
        </w:rPr>
        <w:t xml:space="preserve"> et de la Biologie Animale</w:t>
      </w:r>
      <w:r w:rsidR="000D781E">
        <w:rPr>
          <w:rFonts w:asciiTheme="majorBidi" w:hAnsiTheme="majorBidi" w:cstheme="majorBidi"/>
          <w:color w:val="2A2A2A"/>
        </w:rPr>
        <w:t>.</w:t>
      </w:r>
    </w:p>
    <w:p w:rsidR="006C2195" w:rsidRPr="00FD6E86" w:rsidRDefault="00FD6E86" w:rsidP="00553DB0">
      <w:pPr>
        <w:pStyle w:val="Paragraphedeliste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Bidi" w:hAnsiTheme="majorBidi" w:cstheme="majorBidi"/>
          <w:color w:val="2A2A2A"/>
        </w:rPr>
      </w:pPr>
      <w:r w:rsidRPr="00FD6E86">
        <w:rPr>
          <w:rFonts w:asciiTheme="majorBidi" w:hAnsiTheme="majorBidi" w:cstheme="majorBidi"/>
          <w:lang w:bidi="ar-DZ"/>
        </w:rPr>
        <w:t>Offrir</w:t>
      </w:r>
      <w:r w:rsidR="006C2195" w:rsidRPr="00FD6E86">
        <w:rPr>
          <w:rFonts w:asciiTheme="majorBidi" w:hAnsiTheme="majorBidi" w:cstheme="majorBidi"/>
          <w:color w:val="2A2A2A"/>
        </w:rPr>
        <w:t>une formation pluridisciplinaire qui intègre tous les niveaux d’études depuis la molécule jusqu’à l’organisme et/ou l’écosystème</w:t>
      </w:r>
      <w:r w:rsidR="000D781E">
        <w:rPr>
          <w:rFonts w:asciiTheme="majorBidi" w:hAnsiTheme="majorBidi" w:cstheme="majorBidi"/>
          <w:color w:val="2A2A2A"/>
        </w:rPr>
        <w:t>.</w:t>
      </w:r>
    </w:p>
    <w:p w:rsidR="006C2195" w:rsidRPr="00FD6E86" w:rsidRDefault="006C2195" w:rsidP="00553DB0">
      <w:pPr>
        <w:pStyle w:val="NormalWeb"/>
        <w:numPr>
          <w:ilvl w:val="0"/>
          <w:numId w:val="5"/>
        </w:numPr>
        <w:shd w:val="clear" w:color="auto" w:fill="FFFFFF"/>
        <w:spacing w:before="75" w:beforeAutospacing="0" w:after="0" w:afterAutospacing="0" w:line="360" w:lineRule="auto"/>
        <w:ind w:left="284" w:hanging="284"/>
        <w:jc w:val="both"/>
        <w:rPr>
          <w:rFonts w:asciiTheme="majorBidi" w:hAnsiTheme="majorBidi" w:cstheme="majorBidi"/>
          <w:color w:val="2A2A2A"/>
        </w:rPr>
      </w:pPr>
      <w:r w:rsidRPr="00FD6E86">
        <w:rPr>
          <w:rFonts w:asciiTheme="majorBidi" w:hAnsiTheme="majorBidi" w:cstheme="majorBidi"/>
          <w:color w:val="2A2A2A"/>
        </w:rPr>
        <w:t xml:space="preserve">Former des </w:t>
      </w:r>
      <w:r w:rsidR="00FD6E86">
        <w:rPr>
          <w:rFonts w:asciiTheme="majorBidi" w:hAnsiTheme="majorBidi" w:cstheme="majorBidi"/>
          <w:color w:val="2A2A2A"/>
        </w:rPr>
        <w:t>l</w:t>
      </w:r>
      <w:r w:rsidRPr="00FD6E86">
        <w:rPr>
          <w:rFonts w:asciiTheme="majorBidi" w:hAnsiTheme="majorBidi" w:cstheme="majorBidi"/>
          <w:color w:val="2A2A2A"/>
        </w:rPr>
        <w:t>icenciés</w:t>
      </w:r>
      <w:r w:rsidR="00FD6E86">
        <w:rPr>
          <w:rFonts w:asciiTheme="majorBidi" w:hAnsiTheme="majorBidi" w:cstheme="majorBidi"/>
          <w:color w:val="2A2A2A"/>
        </w:rPr>
        <w:t xml:space="preserve"> qui m</w:t>
      </w:r>
      <w:r w:rsidRPr="00FD6E86">
        <w:rPr>
          <w:rFonts w:asciiTheme="majorBidi" w:hAnsiTheme="majorBidi" w:cstheme="majorBidi"/>
          <w:color w:val="2A2A2A"/>
        </w:rPr>
        <w:t>aîtris</w:t>
      </w:r>
      <w:r w:rsidR="00FD6E86">
        <w:rPr>
          <w:rFonts w:asciiTheme="majorBidi" w:hAnsiTheme="majorBidi" w:cstheme="majorBidi"/>
          <w:color w:val="2A2A2A"/>
        </w:rPr>
        <w:t>e</w:t>
      </w:r>
      <w:r w:rsidRPr="00FD6E86">
        <w:rPr>
          <w:rFonts w:asciiTheme="majorBidi" w:hAnsiTheme="majorBidi" w:cstheme="majorBidi"/>
          <w:color w:val="2A2A2A"/>
        </w:rPr>
        <w:t xml:space="preserve">nt parfaitement les méthodes et les techniques nouvelles de la </w:t>
      </w:r>
      <w:r w:rsidR="00FD6E86">
        <w:rPr>
          <w:rFonts w:asciiTheme="majorBidi" w:hAnsiTheme="majorBidi" w:cstheme="majorBidi"/>
          <w:color w:val="2A2A2A"/>
        </w:rPr>
        <w:t>t</w:t>
      </w:r>
      <w:r w:rsidRPr="00FD6E86">
        <w:rPr>
          <w:rFonts w:asciiTheme="majorBidi" w:hAnsiTheme="majorBidi" w:cstheme="majorBidi"/>
          <w:color w:val="2A2A2A"/>
        </w:rPr>
        <w:t>oxicologie et d’analyses biochimiques diverses.</w:t>
      </w:r>
    </w:p>
    <w:p w:rsidR="006C2195" w:rsidRPr="00FD6E86" w:rsidRDefault="006C2195" w:rsidP="00553DB0">
      <w:pPr>
        <w:pStyle w:val="NormalWeb"/>
        <w:numPr>
          <w:ilvl w:val="0"/>
          <w:numId w:val="5"/>
        </w:numPr>
        <w:shd w:val="clear" w:color="auto" w:fill="FFFFFF"/>
        <w:spacing w:before="75" w:beforeAutospacing="0" w:after="0" w:afterAutospacing="0" w:line="360" w:lineRule="auto"/>
        <w:ind w:left="284" w:hanging="284"/>
        <w:jc w:val="both"/>
        <w:rPr>
          <w:rFonts w:asciiTheme="majorBidi" w:hAnsiTheme="majorBidi" w:cstheme="majorBidi"/>
          <w:color w:val="2A2A2A"/>
        </w:rPr>
      </w:pPr>
      <w:bookmarkStart w:id="1" w:name="_Hlk49280499"/>
      <w:r w:rsidRPr="00FD6E86">
        <w:rPr>
          <w:rFonts w:asciiTheme="majorBidi" w:hAnsiTheme="majorBidi" w:cstheme="majorBidi"/>
          <w:color w:val="2A2A2A"/>
        </w:rPr>
        <w:t xml:space="preserve">Former des personnels qualifiés en totale adéquation avec le marché de l’emploi </w:t>
      </w:r>
      <w:r w:rsidR="00FD6E86" w:rsidRPr="00FD6E86">
        <w:rPr>
          <w:rFonts w:asciiTheme="majorBidi" w:hAnsiTheme="majorBidi" w:cstheme="majorBidi"/>
          <w:color w:val="2A2A2A"/>
        </w:rPr>
        <w:t>en Algérie.</w:t>
      </w:r>
    </w:p>
    <w:bookmarkEnd w:id="1"/>
    <w:p w:rsidR="008856EF" w:rsidRDefault="006E00A4" w:rsidP="00553DB0">
      <w:pPr>
        <w:spacing w:before="24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Compétences et métiers visés</w:t>
      </w:r>
    </w:p>
    <w:p w:rsidR="00B16A6F" w:rsidRPr="000D781E" w:rsidRDefault="00B16A6F" w:rsidP="00553DB0">
      <w:pPr>
        <w:spacing w:before="120" w:line="360" w:lineRule="auto"/>
        <w:ind w:firstLine="708"/>
        <w:jc w:val="both"/>
        <w:rPr>
          <w:rFonts w:asciiTheme="majorBidi" w:hAnsiTheme="majorBidi" w:cstheme="majorBidi"/>
        </w:rPr>
      </w:pPr>
      <w:bookmarkStart w:id="2" w:name="_Hlk49281075"/>
      <w:r w:rsidRPr="000D781E">
        <w:rPr>
          <w:rFonts w:asciiTheme="majorBidi" w:hAnsiTheme="majorBidi" w:cstheme="majorBidi"/>
        </w:rPr>
        <w:t xml:space="preserve">Le programme de cette formation permet </w:t>
      </w:r>
      <w:r w:rsidR="000D781E" w:rsidRPr="000D781E">
        <w:rPr>
          <w:rFonts w:asciiTheme="majorBidi" w:hAnsiTheme="majorBidi" w:cstheme="majorBidi"/>
        </w:rPr>
        <w:t>aux diplômés ;</w:t>
      </w:r>
    </w:p>
    <w:bookmarkEnd w:id="2"/>
    <w:p w:rsidR="00B16A6F" w:rsidRPr="000D781E" w:rsidRDefault="000D781E" w:rsidP="00553DB0">
      <w:pPr>
        <w:pStyle w:val="Paragraphedeliste"/>
        <w:numPr>
          <w:ilvl w:val="0"/>
          <w:numId w:val="9"/>
        </w:numPr>
        <w:spacing w:before="120" w:line="36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0D781E">
        <w:rPr>
          <w:rFonts w:asciiTheme="majorBidi" w:hAnsiTheme="majorBidi" w:cstheme="majorBidi"/>
        </w:rPr>
        <w:t>D’acquérir</w:t>
      </w:r>
      <w:r w:rsidR="00B16A6F" w:rsidRPr="000D781E">
        <w:rPr>
          <w:rFonts w:asciiTheme="majorBidi" w:hAnsiTheme="majorBidi" w:cstheme="majorBidi"/>
        </w:rPr>
        <w:t xml:space="preserve"> des connaissances et des compétences fondamentales et pratiques dans les domaines de la toxicologie </w:t>
      </w:r>
      <w:r w:rsidR="00B16A6F" w:rsidRPr="000D781E">
        <w:rPr>
          <w:rFonts w:asciiTheme="majorBidi" w:hAnsiTheme="majorBidi" w:cstheme="majorBidi"/>
          <w:bCs/>
        </w:rPr>
        <w:t>des substances utilisées dans les agroalimentaires, les produits pharmaceutiques et parapharmaceutiques et les produits ayant des effets nocifs à l’environnement</w:t>
      </w:r>
      <w:r>
        <w:rPr>
          <w:rFonts w:asciiTheme="majorBidi" w:hAnsiTheme="majorBidi" w:cstheme="majorBidi"/>
          <w:bCs/>
        </w:rPr>
        <w:t>.</w:t>
      </w:r>
    </w:p>
    <w:p w:rsidR="00B16A6F" w:rsidRPr="000D781E" w:rsidRDefault="000D781E" w:rsidP="00553DB0">
      <w:pPr>
        <w:pStyle w:val="Paragraphedeliste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bookmarkStart w:id="3" w:name="_Hlk49281223"/>
      <w:r w:rsidRPr="000D781E">
        <w:rPr>
          <w:rFonts w:asciiTheme="majorBidi" w:hAnsiTheme="majorBidi" w:cstheme="majorBidi"/>
          <w:bCs/>
        </w:rPr>
        <w:t>D</w:t>
      </w:r>
      <w:r w:rsidR="00B16A6F" w:rsidRPr="000D781E">
        <w:rPr>
          <w:rFonts w:asciiTheme="majorBidi" w:hAnsiTheme="majorBidi" w:cstheme="majorBidi"/>
          <w:bCs/>
        </w:rPr>
        <w:t xml:space="preserve">e s’intégrer </w:t>
      </w:r>
      <w:r w:rsidRPr="000D781E">
        <w:rPr>
          <w:rFonts w:asciiTheme="majorBidi" w:hAnsiTheme="majorBidi" w:cstheme="majorBidi"/>
          <w:bCs/>
        </w:rPr>
        <w:t>aisément dans</w:t>
      </w:r>
      <w:r w:rsidR="00B16A6F" w:rsidRPr="000D781E">
        <w:rPr>
          <w:rFonts w:asciiTheme="majorBidi" w:hAnsiTheme="majorBidi" w:cstheme="majorBidi"/>
          <w:bCs/>
        </w:rPr>
        <w:t xml:space="preserve"> les laboratoires de recherche universitaires, dans les centres de recherche et développement de l’industrie pharmaceutique et dans les laboratoires de contrôles de qualité, du </w:t>
      </w:r>
      <w:r w:rsidRPr="000D781E">
        <w:rPr>
          <w:rFonts w:asciiTheme="majorBidi" w:hAnsiTheme="majorBidi" w:cstheme="majorBidi"/>
          <w:bCs/>
        </w:rPr>
        <w:t>dopage …etc</w:t>
      </w:r>
      <w:r w:rsidRPr="000D781E">
        <w:rPr>
          <w:rFonts w:asciiTheme="majorBidi" w:hAnsiTheme="majorBidi" w:cstheme="majorBidi"/>
        </w:rPr>
        <w:t xml:space="preserve"> et dans l’éducation et enseignement nationale (Primaire et Moyen).</w:t>
      </w:r>
    </w:p>
    <w:p w:rsidR="000D781E" w:rsidRPr="000D781E" w:rsidRDefault="000D781E" w:rsidP="00553DB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0D781E">
        <w:rPr>
          <w:rFonts w:asciiTheme="majorBidi" w:hAnsiTheme="majorBidi" w:cstheme="majorBidi"/>
        </w:rPr>
        <w:t>De concevoir des entreprises personnelles dans l’un des domaines de formation.</w:t>
      </w:r>
    </w:p>
    <w:p w:rsidR="000D781E" w:rsidRPr="000D781E" w:rsidRDefault="000D781E" w:rsidP="00553DB0">
      <w:pPr>
        <w:pStyle w:val="Paragraphedeliste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ajorBidi" w:hAnsiTheme="majorBidi" w:cstheme="majorBidi"/>
          <w:bCs/>
        </w:rPr>
      </w:pPr>
      <w:bookmarkStart w:id="4" w:name="_Hlk49281311"/>
      <w:bookmarkEnd w:id="3"/>
      <w:r w:rsidRPr="000D781E">
        <w:rPr>
          <w:rFonts w:asciiTheme="majorBidi" w:hAnsiTheme="majorBidi" w:cstheme="majorBidi"/>
          <w:bCs/>
        </w:rPr>
        <w:t xml:space="preserve">De poursuivre les formations </w:t>
      </w:r>
      <w:r w:rsidRPr="000D781E">
        <w:rPr>
          <w:rFonts w:asciiTheme="majorBidi" w:hAnsiTheme="majorBidi" w:cstheme="majorBidi"/>
        </w:rPr>
        <w:t xml:space="preserve">masters en toxicologie </w:t>
      </w:r>
      <w:bookmarkEnd w:id="4"/>
      <w:r w:rsidRPr="000D781E">
        <w:rPr>
          <w:rFonts w:asciiTheme="majorBidi" w:hAnsiTheme="majorBidi" w:cstheme="majorBidi"/>
        </w:rPr>
        <w:t>(spécialité polyvalente ayant trait à divers secteurs utilisateurs, le cosmétique, l’environnement, l’agroalimentaire…), et en pharmacologie (où on recense un manque très marqué en diplômés qualifiés)</w:t>
      </w:r>
      <w:r>
        <w:rPr>
          <w:rFonts w:asciiTheme="majorBidi" w:hAnsiTheme="majorBidi" w:cstheme="majorBidi"/>
        </w:rPr>
        <w:t>.</w:t>
      </w:r>
    </w:p>
    <w:p w:rsidR="000D781E" w:rsidRDefault="000D781E" w:rsidP="00553DB0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C06FE4" w:rsidRDefault="006E00A4" w:rsidP="00553DB0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Condition d'accès</w:t>
      </w:r>
    </w:p>
    <w:p w:rsidR="00AB2407" w:rsidRPr="00D46601" w:rsidRDefault="003D6E50" w:rsidP="00553DB0">
      <w:pPr>
        <w:pStyle w:val="Paragraphedeliste"/>
        <w:numPr>
          <w:ilvl w:val="0"/>
          <w:numId w:val="4"/>
        </w:numPr>
        <w:spacing w:line="360" w:lineRule="auto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Etudiants admis de la deuxième année</w:t>
      </w:r>
      <w:r w:rsidR="00553DB0">
        <w:rPr>
          <w:rFonts w:asciiTheme="majorBidi" w:hAnsiTheme="majorBidi" w:cstheme="majorBidi"/>
        </w:rPr>
        <w:t xml:space="preserve"> tronc commun (TC)</w:t>
      </w:r>
      <w:r>
        <w:rPr>
          <w:rFonts w:asciiTheme="majorBidi" w:hAnsiTheme="majorBidi" w:cstheme="majorBidi"/>
        </w:rPr>
        <w:t xml:space="preserve"> filière sciences biologique.</w:t>
      </w:r>
    </w:p>
    <w:p w:rsidR="006E00A4" w:rsidRDefault="00584DE9" w:rsidP="0051584B">
      <w:pPr>
        <w:spacing w:before="24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MAQUETTE DE L’ORGANISATION PÉDAGOGIQUE DES ENSEIGNEMENTS</w:t>
      </w:r>
    </w:p>
    <w:p w:rsidR="00584DE9" w:rsidRDefault="00584DE9" w:rsidP="0051584B">
      <w:pPr>
        <w:spacing w:before="12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Description globale</w:t>
      </w:r>
    </w:p>
    <w:p w:rsidR="00584DE9" w:rsidRDefault="003A6DB6" w:rsidP="003A6DB6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bookmarkStart w:id="5" w:name="_Hlk49290953"/>
      <w:r>
        <w:rPr>
          <w:rFonts w:asciiTheme="majorBidi" w:hAnsiTheme="majorBidi" w:cstheme="majorBidi"/>
        </w:rPr>
        <w:t>La m</w:t>
      </w:r>
      <w:r w:rsidRPr="00584DE9">
        <w:rPr>
          <w:rFonts w:asciiTheme="majorBidi" w:hAnsiTheme="majorBidi" w:cstheme="majorBidi"/>
        </w:rPr>
        <w:t xml:space="preserve">odalité </w:t>
      </w:r>
      <w:r w:rsidR="003B231B" w:rsidRPr="00584DE9">
        <w:rPr>
          <w:rFonts w:asciiTheme="majorBidi" w:hAnsiTheme="majorBidi" w:cstheme="majorBidi"/>
        </w:rPr>
        <w:t>d’</w:t>
      </w:r>
      <w:r w:rsidR="003B231B">
        <w:rPr>
          <w:rFonts w:asciiTheme="majorBidi" w:hAnsiTheme="majorBidi" w:cstheme="majorBidi"/>
        </w:rPr>
        <w:t xml:space="preserve">accès </w:t>
      </w:r>
      <w:r w:rsidR="003B231B" w:rsidRPr="00584DE9">
        <w:rPr>
          <w:rFonts w:asciiTheme="majorBidi" w:hAnsiTheme="majorBidi" w:cstheme="majorBidi"/>
        </w:rPr>
        <w:t>vers</w:t>
      </w:r>
      <w:r w:rsidRPr="00584DE9">
        <w:rPr>
          <w:rFonts w:asciiTheme="majorBidi" w:hAnsiTheme="majorBidi" w:cstheme="majorBidi"/>
        </w:rPr>
        <w:t xml:space="preserve"> l</w:t>
      </w:r>
      <w:r>
        <w:rPr>
          <w:rFonts w:asciiTheme="majorBidi" w:hAnsiTheme="majorBidi" w:cstheme="majorBidi"/>
        </w:rPr>
        <w:t xml:space="preserve">a </w:t>
      </w:r>
      <w:r w:rsidR="00B86F1A">
        <w:rPr>
          <w:rFonts w:asciiTheme="majorBidi" w:hAnsiTheme="majorBidi" w:cstheme="majorBidi"/>
        </w:rPr>
        <w:t>licence toxicologie</w:t>
      </w:r>
      <w:r>
        <w:rPr>
          <w:rFonts w:asciiTheme="majorBidi" w:hAnsiTheme="majorBidi" w:cstheme="majorBidi"/>
        </w:rPr>
        <w:t xml:space="preserve"> se f</w:t>
      </w:r>
      <w:r w:rsidR="00405DA0">
        <w:rPr>
          <w:rFonts w:asciiTheme="majorBidi" w:hAnsiTheme="majorBidi" w:cstheme="majorBidi"/>
        </w:rPr>
        <w:t>ait</w:t>
      </w:r>
      <w:r>
        <w:rPr>
          <w:rFonts w:asciiTheme="majorBidi" w:hAnsiTheme="majorBidi" w:cstheme="majorBidi"/>
        </w:rPr>
        <w:t xml:space="preserve"> s</w:t>
      </w:r>
      <w:r w:rsidR="00553DB0">
        <w:rPr>
          <w:rFonts w:asciiTheme="majorBidi" w:hAnsiTheme="majorBidi" w:cstheme="majorBidi"/>
        </w:rPr>
        <w:t>elon le choix et classement</w:t>
      </w:r>
      <w:r>
        <w:rPr>
          <w:rFonts w:asciiTheme="majorBidi" w:hAnsiTheme="majorBidi" w:cstheme="majorBidi"/>
        </w:rPr>
        <w:t>des étudiants</w:t>
      </w:r>
      <w:r w:rsidR="00553DB0">
        <w:rPr>
          <w:rFonts w:asciiTheme="majorBidi" w:hAnsiTheme="majorBidi" w:cstheme="majorBidi"/>
        </w:rPr>
        <w:t xml:space="preserve">.  </w:t>
      </w:r>
    </w:p>
    <w:bookmarkEnd w:id="5"/>
    <w:p w:rsidR="0051584B" w:rsidRDefault="0051584B" w:rsidP="00553DB0">
      <w:pPr>
        <w:spacing w:line="360" w:lineRule="auto"/>
        <w:ind w:firstLine="708"/>
        <w:rPr>
          <w:rFonts w:asciiTheme="majorBidi" w:hAnsiTheme="majorBidi" w:cstheme="majorBidi"/>
        </w:rPr>
      </w:pPr>
    </w:p>
    <w:p w:rsidR="0062671E" w:rsidRDefault="0062671E" w:rsidP="0062671E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Maquettes semestrielles</w:t>
      </w:r>
    </w:p>
    <w:p w:rsidR="00F71328" w:rsidRPr="004458E6" w:rsidRDefault="004458E6" w:rsidP="004458E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F71328">
        <w:rPr>
          <w:rFonts w:asciiTheme="majorBidi" w:hAnsiTheme="majorBidi" w:cstheme="majorBidi"/>
          <w:b/>
          <w:bCs/>
          <w:sz w:val="28"/>
          <w:szCs w:val="28"/>
        </w:rPr>
        <w:t>Semestre I (S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F71328">
        <w:rPr>
          <w:rFonts w:asciiTheme="majorBidi" w:hAnsiTheme="majorBidi" w:cstheme="majorBidi"/>
          <w:b/>
          <w:bCs/>
          <w:sz w:val="28"/>
          <w:szCs w:val="28"/>
        </w:rPr>
        <w:t>)</w:t>
      </w:r>
    </w:p>
    <w:tbl>
      <w:tblPr>
        <w:tblStyle w:val="Grilledutableau"/>
        <w:tblW w:w="10128" w:type="dxa"/>
        <w:tblInd w:w="-494" w:type="dxa"/>
        <w:tblLayout w:type="fixed"/>
        <w:tblLook w:val="04A0"/>
      </w:tblPr>
      <w:tblGrid>
        <w:gridCol w:w="1838"/>
        <w:gridCol w:w="851"/>
        <w:gridCol w:w="2693"/>
        <w:gridCol w:w="992"/>
        <w:gridCol w:w="919"/>
        <w:gridCol w:w="993"/>
        <w:gridCol w:w="850"/>
        <w:gridCol w:w="992"/>
      </w:tblGrid>
      <w:tr w:rsidR="000F1A9E" w:rsidTr="000F1A9E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Pr="00364BB3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Unité d’enseignement</w:t>
            </w:r>
          </w:p>
          <w:p w:rsidR="000F1A9E" w:rsidRPr="00364BB3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Intitulé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VHG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VHH</w:t>
            </w:r>
          </w:p>
        </w:tc>
      </w:tr>
      <w:tr w:rsidR="000F1A9E" w:rsidTr="000F1A9E">
        <w:trPr>
          <w:trHeight w:val="640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</w:tr>
      <w:tr w:rsidR="000F1A9E" w:rsidTr="000F1A9E">
        <w:trPr>
          <w:trHeight w:val="569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UEF1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851" w:type="dxa"/>
            <w:vAlign w:val="center"/>
          </w:tcPr>
          <w:p w:rsidR="000F1A9E" w:rsidRPr="00763928" w:rsidRDefault="000F1A9E" w:rsidP="00763928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63928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F 1.1.1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B21C8A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hAnsiTheme="majorBidi" w:cstheme="majorBidi"/>
                <w:b/>
                <w:bCs/>
                <w:color w:val="000000"/>
              </w:rPr>
              <w:t>Chimie générale et organique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19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67h30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</w:tr>
      <w:tr w:rsidR="000F1A9E" w:rsidTr="000F1A9E"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F1A9E" w:rsidRPr="00763928" w:rsidRDefault="000F1A9E" w:rsidP="00763928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63928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F 1.1.2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B21C8A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 w:bidi="ar-DZ"/>
              </w:rPr>
              <w:t>Biologie cellulaire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19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90h00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3h00</w:t>
            </w:r>
          </w:p>
        </w:tc>
      </w:tr>
      <w:tr w:rsidR="000F1A9E" w:rsidTr="000F1A9E"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F1A9E" w:rsidRPr="00763928" w:rsidRDefault="000F1A9E" w:rsidP="00763928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63928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F 1.1.3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B21C8A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eastAsia="en-US" w:bidi="ar-DZ"/>
              </w:rPr>
            </w:pPr>
            <w:r w:rsidRPr="00B21C8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 xml:space="preserve">Mathématique Statistique 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/>
              <w:jc w:val="center"/>
              <w:rPr>
                <w:rFonts w:asciiTheme="majorBidi" w:hAnsiTheme="majorBidi" w:cstheme="majorBidi"/>
                <w:lang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19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45h00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-</w:t>
            </w:r>
          </w:p>
        </w:tc>
      </w:tr>
      <w:tr w:rsidR="000F1A9E" w:rsidTr="000F1A9E">
        <w:trPr>
          <w:trHeight w:val="254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UEM</w:t>
            </w:r>
          </w:p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3928">
              <w:rPr>
                <w:rFonts w:asciiTheme="majorBidi" w:hAnsiTheme="majorBidi" w:cstheme="majorBidi"/>
                <w:b/>
                <w:bCs/>
              </w:rPr>
              <w:t>Méthodologie</w:t>
            </w:r>
          </w:p>
        </w:tc>
        <w:tc>
          <w:tcPr>
            <w:tcW w:w="851" w:type="dxa"/>
            <w:vAlign w:val="center"/>
          </w:tcPr>
          <w:p w:rsidR="000F1A9E" w:rsidRPr="00763928" w:rsidRDefault="000F1A9E" w:rsidP="00763928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63928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M 1.1.1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B21C8A">
            <w:pPr>
              <w:jc w:val="center"/>
              <w:rPr>
                <w:rFonts w:asciiTheme="majorBidi" w:hAnsiTheme="majorBidi" w:cstheme="majorBidi"/>
              </w:rPr>
            </w:pPr>
            <w:r w:rsidRPr="00B21C8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Géologie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/>
              <w:jc w:val="center"/>
              <w:rPr>
                <w:rFonts w:asciiTheme="majorBidi" w:hAnsiTheme="majorBidi" w:cstheme="majorBidi"/>
                <w:lang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919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60h00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1h00</w:t>
            </w:r>
          </w:p>
        </w:tc>
      </w:tr>
      <w:tr w:rsidR="000F1A9E" w:rsidTr="000F1A9E">
        <w:trPr>
          <w:trHeight w:val="414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F1A9E" w:rsidRPr="00763928" w:rsidRDefault="000F1A9E" w:rsidP="00763928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63928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M 1.1.2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B21C8A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Techniques de Communication et d’Expression 1 (en français)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19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45h00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-</w:t>
            </w:r>
          </w:p>
        </w:tc>
      </w:tr>
      <w:tr w:rsidR="000F1A9E" w:rsidTr="000F1A9E">
        <w:trPr>
          <w:trHeight w:val="61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UED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Découverte</w:t>
            </w:r>
          </w:p>
        </w:tc>
        <w:tc>
          <w:tcPr>
            <w:tcW w:w="851" w:type="dxa"/>
            <w:vAlign w:val="center"/>
          </w:tcPr>
          <w:p w:rsidR="000F1A9E" w:rsidRPr="00763928" w:rsidRDefault="000F1A9E" w:rsidP="00763928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63928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D 1.1.1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B21C8A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Méthode de Travail et Terminologie 1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19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45h00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hAnsiTheme="majorBidi" w:cstheme="majorBidi"/>
                <w:lang w:eastAsia="en-US" w:bidi="ar-DZ"/>
              </w:rPr>
              <w:t>-</w:t>
            </w:r>
          </w:p>
        </w:tc>
      </w:tr>
      <w:tr w:rsidR="000F1A9E" w:rsidTr="000F1A9E">
        <w:trPr>
          <w:trHeight w:val="427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6" w:name="_Hlk49264616"/>
            <w:r>
              <w:rPr>
                <w:rFonts w:asciiTheme="majorBidi" w:hAnsiTheme="majorBidi" w:cstheme="majorBidi"/>
                <w:b/>
                <w:bCs/>
              </w:rPr>
              <w:t>UET</w:t>
            </w:r>
          </w:p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Transversale</w:t>
            </w:r>
          </w:p>
        </w:tc>
        <w:tc>
          <w:tcPr>
            <w:tcW w:w="851" w:type="dxa"/>
            <w:vAlign w:val="center"/>
          </w:tcPr>
          <w:p w:rsidR="000F1A9E" w:rsidRPr="00763928" w:rsidRDefault="000F1A9E" w:rsidP="00763928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63928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T 1.1.1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B21C8A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 w:bidi="ar-DZ"/>
              </w:rPr>
              <w:t>Histoire Universelle des Sciences Biologiques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919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22h30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-</w:t>
            </w:r>
          </w:p>
        </w:tc>
      </w:tr>
      <w:bookmarkEnd w:id="6"/>
      <w:tr w:rsidR="000F1A9E" w:rsidTr="000F1A9E">
        <w:tc>
          <w:tcPr>
            <w:tcW w:w="53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Pr="00763928" w:rsidRDefault="000F1A9E" w:rsidP="00763928">
            <w:pPr>
              <w:jc w:val="center"/>
              <w:rPr>
                <w:rFonts w:asciiTheme="majorBidi" w:hAnsiTheme="majorBidi" w:cstheme="majorBidi"/>
                <w:sz w:val="10"/>
                <w:szCs w:val="10"/>
                <w:lang w:eastAsia="en-US"/>
              </w:rPr>
            </w:pPr>
          </w:p>
          <w:p w:rsidR="000F1A9E" w:rsidRPr="00763928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63928">
              <w:rPr>
                <w:rFonts w:asciiTheme="majorBidi" w:hAnsiTheme="majorBidi" w:cstheme="majorBidi"/>
                <w:b/>
                <w:bCs/>
                <w:lang w:eastAsia="en-US"/>
              </w:rPr>
              <w:t>Total</w:t>
            </w:r>
          </w:p>
          <w:p w:rsidR="000F1A9E" w:rsidRPr="00763928" w:rsidRDefault="000F1A9E" w:rsidP="00763928">
            <w:pPr>
              <w:jc w:val="center"/>
              <w:rPr>
                <w:rFonts w:asciiTheme="majorBidi" w:hAnsiTheme="majorBidi" w:cstheme="majorBidi"/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F1A9E" w:rsidRPr="00B21C8A" w:rsidRDefault="000F1A9E" w:rsidP="00763928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1A9E" w:rsidRPr="000F1A9E" w:rsidRDefault="000F1A9E" w:rsidP="0076392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 w:bidi="ar-DZ"/>
              </w:rPr>
            </w:pPr>
            <w:r w:rsidRPr="000F1A9E"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  <w:t>375h00</w:t>
            </w:r>
          </w:p>
        </w:tc>
        <w:tc>
          <w:tcPr>
            <w:tcW w:w="993" w:type="dxa"/>
            <w:vAlign w:val="center"/>
          </w:tcPr>
          <w:p w:rsidR="000F1A9E" w:rsidRPr="000F1A9E" w:rsidRDefault="000F1A9E" w:rsidP="0076392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 w:bidi="ar-DZ"/>
              </w:rPr>
            </w:pPr>
            <w:r w:rsidRPr="000F1A9E"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  <w:t>157h30</w:t>
            </w:r>
          </w:p>
        </w:tc>
        <w:tc>
          <w:tcPr>
            <w:tcW w:w="850" w:type="dxa"/>
            <w:vAlign w:val="center"/>
          </w:tcPr>
          <w:p w:rsidR="000F1A9E" w:rsidRPr="000F1A9E" w:rsidRDefault="000F1A9E" w:rsidP="0076392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 w:bidi="ar-DZ"/>
              </w:rPr>
            </w:pPr>
            <w:r w:rsidRPr="000F1A9E"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  <w:t>135h</w:t>
            </w:r>
          </w:p>
        </w:tc>
        <w:tc>
          <w:tcPr>
            <w:tcW w:w="992" w:type="dxa"/>
            <w:vAlign w:val="center"/>
          </w:tcPr>
          <w:p w:rsidR="000F1A9E" w:rsidRPr="000F1A9E" w:rsidRDefault="000F1A9E" w:rsidP="0076392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 w:bidi="ar-DZ"/>
              </w:rPr>
            </w:pPr>
            <w:r w:rsidRPr="000F1A9E"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  <w:t>82h30</w:t>
            </w:r>
          </w:p>
        </w:tc>
      </w:tr>
    </w:tbl>
    <w:p w:rsidR="00F71328" w:rsidRPr="00F71328" w:rsidRDefault="00F71328" w:rsidP="007E11AE">
      <w:pPr>
        <w:spacing w:before="240" w:line="360" w:lineRule="auto"/>
        <w:jc w:val="center"/>
        <w:rPr>
          <w:rFonts w:asciiTheme="majorBidi" w:hAnsiTheme="majorBidi" w:cstheme="majorBidi"/>
          <w:b/>
          <w:bCs/>
        </w:rPr>
      </w:pPr>
      <w:r w:rsidRPr="00F71328">
        <w:rPr>
          <w:rFonts w:asciiTheme="majorBidi" w:hAnsiTheme="majorBidi" w:cstheme="majorBidi"/>
          <w:b/>
          <w:bCs/>
          <w:sz w:val="28"/>
          <w:szCs w:val="28"/>
        </w:rPr>
        <w:t>Semestre II (S</w:t>
      </w:r>
      <w:r w:rsidR="004458E6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F71328">
        <w:rPr>
          <w:rFonts w:asciiTheme="majorBidi" w:hAnsiTheme="majorBidi" w:cstheme="majorBidi"/>
          <w:b/>
          <w:bCs/>
          <w:sz w:val="28"/>
          <w:szCs w:val="28"/>
        </w:rPr>
        <w:t>)</w:t>
      </w:r>
    </w:p>
    <w:tbl>
      <w:tblPr>
        <w:tblStyle w:val="Grilledutableau"/>
        <w:tblW w:w="10128" w:type="dxa"/>
        <w:tblInd w:w="-494" w:type="dxa"/>
        <w:tblLayout w:type="fixed"/>
        <w:tblLook w:val="04A0"/>
      </w:tblPr>
      <w:tblGrid>
        <w:gridCol w:w="1838"/>
        <w:gridCol w:w="851"/>
        <w:gridCol w:w="2693"/>
        <w:gridCol w:w="992"/>
        <w:gridCol w:w="919"/>
        <w:gridCol w:w="993"/>
        <w:gridCol w:w="850"/>
        <w:gridCol w:w="992"/>
      </w:tblGrid>
      <w:tr w:rsidR="000F1A9E" w:rsidTr="000F1A9E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Pr="00364BB3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Unité d’enseignement</w:t>
            </w:r>
          </w:p>
          <w:p w:rsidR="000F1A9E" w:rsidRPr="00364BB3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Intitulé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VHG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VHH</w:t>
            </w:r>
          </w:p>
        </w:tc>
      </w:tr>
      <w:tr w:rsidR="000F1A9E" w:rsidTr="000F1A9E">
        <w:trPr>
          <w:trHeight w:val="640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</w:tr>
      <w:tr w:rsidR="000F1A9E" w:rsidTr="000F1A9E">
        <w:trPr>
          <w:trHeight w:val="724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UEF1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851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F 2.1.1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Thermodynamique et chimie des solutions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19" w:type="dxa"/>
            <w:vAlign w:val="center"/>
          </w:tcPr>
          <w:p w:rsidR="000F1A9E" w:rsidRPr="007E11AE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11AE">
              <w:rPr>
                <w:rFonts w:eastAsia="Calibri"/>
                <w:b/>
                <w:bCs/>
                <w:color w:val="000000"/>
                <w:lang w:eastAsia="en-US"/>
              </w:rPr>
              <w:t>67h30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</w:tr>
      <w:tr w:rsidR="000F1A9E" w:rsidTr="000F1A9E">
        <w:trPr>
          <w:trHeight w:val="488"/>
        </w:trPr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F 2.1.2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Biologie Végétale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19" w:type="dxa"/>
            <w:vAlign w:val="center"/>
          </w:tcPr>
          <w:p w:rsidR="000F1A9E" w:rsidRPr="007E11AE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11AE">
              <w:rPr>
                <w:rFonts w:eastAsia="Calibri"/>
                <w:b/>
                <w:bCs/>
                <w:color w:val="000000"/>
                <w:lang w:eastAsia="en-US"/>
              </w:rPr>
              <w:t>67h30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3h00</w:t>
            </w:r>
          </w:p>
        </w:tc>
      </w:tr>
      <w:tr w:rsidR="000F1A9E" w:rsidTr="000F1A9E">
        <w:trPr>
          <w:trHeight w:val="420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F 2.1.3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 w:bidi="ar-DZ"/>
              </w:rPr>
              <w:t>Biologie Animale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19" w:type="dxa"/>
            <w:vAlign w:val="center"/>
          </w:tcPr>
          <w:p w:rsidR="000F1A9E" w:rsidRPr="007E11AE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E11AE">
              <w:rPr>
                <w:rFonts w:eastAsia="Calibri"/>
                <w:b/>
                <w:bCs/>
                <w:color w:val="000000"/>
                <w:lang w:eastAsia="en-US"/>
              </w:rPr>
              <w:t>67h30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3h00</w:t>
            </w:r>
          </w:p>
        </w:tc>
      </w:tr>
      <w:tr w:rsidR="000F1A9E" w:rsidTr="000F1A9E">
        <w:trPr>
          <w:trHeight w:val="412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UEM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</w:t>
            </w:r>
          </w:p>
        </w:tc>
        <w:tc>
          <w:tcPr>
            <w:tcW w:w="851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M 2.1.1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Physique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919" w:type="dxa"/>
            <w:vAlign w:val="center"/>
          </w:tcPr>
          <w:p w:rsidR="000F1A9E" w:rsidRPr="007E11AE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11AE">
              <w:rPr>
                <w:b/>
              </w:rPr>
              <w:t>60h00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1h00</w:t>
            </w:r>
          </w:p>
        </w:tc>
      </w:tr>
      <w:tr w:rsidR="000F1A9E" w:rsidTr="000F1A9E"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M 2.1.2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 w:bidi="ar-DZ"/>
              </w:rPr>
              <w:t xml:space="preserve">Techniques de Communication et d’Expression 2 (en anglais) 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</w:pPr>
          </w:p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19" w:type="dxa"/>
            <w:vAlign w:val="center"/>
          </w:tcPr>
          <w:p w:rsidR="000F1A9E" w:rsidRPr="007E11AE" w:rsidRDefault="000F1A9E" w:rsidP="007E11AE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0F1A9E" w:rsidRPr="007E11AE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11AE">
              <w:rPr>
                <w:rFonts w:eastAsia="Calibri"/>
                <w:b/>
                <w:bCs/>
                <w:color w:val="000000"/>
                <w:lang w:eastAsia="en-US"/>
              </w:rPr>
              <w:t>45h00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E11AE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</w:pPr>
          </w:p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E11AE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</w:pPr>
          </w:p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-</w:t>
            </w:r>
          </w:p>
        </w:tc>
      </w:tr>
      <w:tr w:rsidR="000F1A9E" w:rsidTr="000F1A9E">
        <w:trPr>
          <w:trHeight w:val="81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UED</w:t>
            </w:r>
          </w:p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Découverte</w:t>
            </w:r>
          </w:p>
        </w:tc>
        <w:tc>
          <w:tcPr>
            <w:tcW w:w="851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D 2.1.1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 w:bidi="ar-DZ"/>
              </w:rPr>
              <w:t>Sciences de la vie et impacts socio-économiques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19" w:type="dxa"/>
            <w:vAlign w:val="center"/>
          </w:tcPr>
          <w:p w:rsidR="000F1A9E" w:rsidRPr="007E11AE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11AE">
              <w:rPr>
                <w:rFonts w:eastAsia="Calibri"/>
                <w:b/>
                <w:bCs/>
                <w:color w:val="000000"/>
                <w:lang w:eastAsia="en-US"/>
              </w:rPr>
              <w:t>45h00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-</w:t>
            </w:r>
          </w:p>
        </w:tc>
      </w:tr>
      <w:tr w:rsidR="000F1A9E" w:rsidTr="000F1A9E">
        <w:trPr>
          <w:trHeight w:val="70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UET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Transversale</w:t>
            </w:r>
          </w:p>
        </w:tc>
        <w:tc>
          <w:tcPr>
            <w:tcW w:w="851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T 2.1.1</w:t>
            </w:r>
          </w:p>
        </w:tc>
        <w:tc>
          <w:tcPr>
            <w:tcW w:w="2693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 w:bidi="ar-DZ"/>
              </w:rPr>
              <w:t>Méthode de Travail et Terminologie 2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919" w:type="dxa"/>
            <w:vAlign w:val="center"/>
          </w:tcPr>
          <w:p w:rsidR="000F1A9E" w:rsidRPr="007E11AE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11AE">
              <w:rPr>
                <w:rFonts w:eastAsia="Calibri"/>
                <w:b/>
                <w:bCs/>
                <w:color w:val="000000"/>
                <w:lang w:eastAsia="en-US"/>
              </w:rPr>
              <w:t>22h30</w:t>
            </w:r>
          </w:p>
        </w:tc>
        <w:tc>
          <w:tcPr>
            <w:tcW w:w="993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0F1A9E" w:rsidRPr="00B21C8A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-</w:t>
            </w:r>
          </w:p>
        </w:tc>
      </w:tr>
      <w:tr w:rsidR="000F1A9E" w:rsidTr="000F1A9E">
        <w:tc>
          <w:tcPr>
            <w:tcW w:w="53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Pr="00B21C8A" w:rsidRDefault="000F1A9E" w:rsidP="00B21C8A">
            <w:pPr>
              <w:jc w:val="center"/>
              <w:rPr>
                <w:rFonts w:asciiTheme="majorBidi" w:hAnsiTheme="majorBidi" w:cstheme="majorBidi"/>
                <w:sz w:val="10"/>
                <w:szCs w:val="10"/>
                <w:lang w:eastAsia="en-US"/>
              </w:rPr>
            </w:pPr>
          </w:p>
          <w:p w:rsidR="000F1A9E" w:rsidRPr="00B21C8A" w:rsidRDefault="000F1A9E" w:rsidP="00B21C8A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B21C8A">
              <w:rPr>
                <w:rFonts w:asciiTheme="majorBidi" w:hAnsiTheme="majorBidi" w:cstheme="majorBidi"/>
                <w:b/>
                <w:bCs/>
                <w:lang w:eastAsia="en-US"/>
              </w:rPr>
              <w:t>Total</w:t>
            </w:r>
          </w:p>
          <w:p w:rsidR="000F1A9E" w:rsidRPr="00B21C8A" w:rsidRDefault="000F1A9E" w:rsidP="00B21C8A">
            <w:pPr>
              <w:jc w:val="center"/>
              <w:rPr>
                <w:rFonts w:asciiTheme="majorBidi" w:hAnsiTheme="majorBidi" w:cstheme="majorBidi"/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F1A9E" w:rsidRPr="00B21C8A" w:rsidRDefault="000F1A9E" w:rsidP="00B21C8A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B21C8A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1A9E" w:rsidRPr="007E11AE" w:rsidRDefault="000F1A9E" w:rsidP="00B21C8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 w:bidi="ar-DZ"/>
              </w:rPr>
            </w:pPr>
            <w:r w:rsidRPr="007E11AE"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  <w:t>375h00</w:t>
            </w:r>
          </w:p>
        </w:tc>
        <w:tc>
          <w:tcPr>
            <w:tcW w:w="993" w:type="dxa"/>
            <w:vAlign w:val="center"/>
          </w:tcPr>
          <w:p w:rsidR="000F1A9E" w:rsidRPr="00A07F0B" w:rsidRDefault="000F1A9E" w:rsidP="00B21C8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 w:bidi="ar-DZ"/>
              </w:rPr>
            </w:pPr>
            <w:r w:rsidRPr="00A07F0B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157h30</w:t>
            </w:r>
          </w:p>
        </w:tc>
        <w:tc>
          <w:tcPr>
            <w:tcW w:w="850" w:type="dxa"/>
            <w:vAlign w:val="center"/>
          </w:tcPr>
          <w:p w:rsidR="000F1A9E" w:rsidRPr="00A07F0B" w:rsidRDefault="000F1A9E" w:rsidP="00B21C8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 w:bidi="ar-DZ"/>
              </w:rPr>
            </w:pPr>
            <w:r w:rsidRPr="00A07F0B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90h00</w:t>
            </w:r>
          </w:p>
        </w:tc>
        <w:tc>
          <w:tcPr>
            <w:tcW w:w="992" w:type="dxa"/>
            <w:vAlign w:val="center"/>
          </w:tcPr>
          <w:p w:rsidR="000F1A9E" w:rsidRPr="00A07F0B" w:rsidRDefault="000F1A9E" w:rsidP="00B21C8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 w:bidi="ar-DZ"/>
              </w:rPr>
            </w:pPr>
            <w:r w:rsidRPr="00A07F0B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127h30</w:t>
            </w:r>
          </w:p>
        </w:tc>
      </w:tr>
    </w:tbl>
    <w:p w:rsidR="00771C97" w:rsidRDefault="00771C97" w:rsidP="007E11A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458E6" w:rsidRPr="00F71328" w:rsidRDefault="004458E6" w:rsidP="007E11AE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F71328">
        <w:rPr>
          <w:rFonts w:asciiTheme="majorBidi" w:hAnsiTheme="majorBidi" w:cstheme="majorBidi"/>
          <w:b/>
          <w:bCs/>
          <w:sz w:val="28"/>
          <w:szCs w:val="28"/>
        </w:rPr>
        <w:t>Semestre I</w:t>
      </w: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F71328">
        <w:rPr>
          <w:rFonts w:asciiTheme="majorBidi" w:hAnsiTheme="majorBidi" w:cstheme="majorBidi"/>
          <w:b/>
          <w:bCs/>
          <w:sz w:val="28"/>
          <w:szCs w:val="28"/>
        </w:rPr>
        <w:t>I (S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F71328">
        <w:rPr>
          <w:rFonts w:asciiTheme="majorBidi" w:hAnsiTheme="majorBidi" w:cstheme="majorBidi"/>
          <w:b/>
          <w:bCs/>
          <w:sz w:val="28"/>
          <w:szCs w:val="28"/>
        </w:rPr>
        <w:t>)</w:t>
      </w:r>
    </w:p>
    <w:tbl>
      <w:tblPr>
        <w:tblStyle w:val="Grilledutableau"/>
        <w:tblW w:w="10128" w:type="dxa"/>
        <w:tblInd w:w="-494" w:type="dxa"/>
        <w:tblLayout w:type="fixed"/>
        <w:tblLook w:val="04A0"/>
      </w:tblPr>
      <w:tblGrid>
        <w:gridCol w:w="1838"/>
        <w:gridCol w:w="851"/>
        <w:gridCol w:w="2693"/>
        <w:gridCol w:w="992"/>
        <w:gridCol w:w="919"/>
        <w:gridCol w:w="993"/>
        <w:gridCol w:w="850"/>
        <w:gridCol w:w="992"/>
      </w:tblGrid>
      <w:tr w:rsidR="000F1A9E" w:rsidTr="000F1A9E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Pr="00364BB3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Unité d’enseignement</w:t>
            </w:r>
          </w:p>
          <w:p w:rsidR="000F1A9E" w:rsidRPr="00364BB3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Intitulé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VHG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VHH</w:t>
            </w:r>
          </w:p>
        </w:tc>
      </w:tr>
      <w:tr w:rsidR="000F1A9E" w:rsidTr="000F1A9E">
        <w:trPr>
          <w:trHeight w:val="640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</w:tr>
      <w:tr w:rsidR="000F1A9E" w:rsidTr="000F1A9E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UEF1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1A9E" w:rsidRPr="008E3956" w:rsidRDefault="000F1A9E" w:rsidP="0098456C">
            <w:pPr>
              <w:pStyle w:val="Paragraphedeliste"/>
              <w:ind w:left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UEF 2.1.1</w:t>
            </w:r>
          </w:p>
          <w:p w:rsidR="000F1A9E" w:rsidRDefault="000F1A9E" w:rsidP="0098456C">
            <w:pPr>
              <w:jc w:val="center"/>
              <w:rPr>
                <w:lang w:eastAsia="en-US" w:bidi="ar-DZ"/>
              </w:rPr>
            </w:pPr>
          </w:p>
        </w:tc>
        <w:tc>
          <w:tcPr>
            <w:tcW w:w="2693" w:type="dxa"/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Zoologie</w:t>
            </w:r>
          </w:p>
        </w:tc>
        <w:tc>
          <w:tcPr>
            <w:tcW w:w="992" w:type="dxa"/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919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67h30</w:t>
            </w:r>
          </w:p>
        </w:tc>
        <w:tc>
          <w:tcPr>
            <w:tcW w:w="993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3h00</w:t>
            </w:r>
          </w:p>
        </w:tc>
        <w:tc>
          <w:tcPr>
            <w:tcW w:w="850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</w:tr>
      <w:tr w:rsidR="000F1A9E" w:rsidTr="000F1A9E">
        <w:tc>
          <w:tcPr>
            <w:tcW w:w="183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UEF2</w:t>
            </w:r>
          </w:p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1A9E" w:rsidRDefault="000F1A9E" w:rsidP="0098456C">
            <w:pPr>
              <w:jc w:val="center"/>
              <w:rPr>
                <w:lang w:eastAsia="en-US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UEF 2.1.2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Biochimie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67h30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3h00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</w:p>
        </w:tc>
      </w:tr>
      <w:tr w:rsidR="000F1A9E" w:rsidTr="000F1A9E">
        <w:trPr>
          <w:trHeight w:val="552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1A9E" w:rsidRDefault="000F1A9E" w:rsidP="0098456C">
            <w:pPr>
              <w:jc w:val="center"/>
              <w:rPr>
                <w:lang w:eastAsia="en-US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UEF 2.1.2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Génétique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67h30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3h00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</w:p>
        </w:tc>
      </w:tr>
      <w:tr w:rsidR="000F1A9E" w:rsidTr="000F1A9E">
        <w:trPr>
          <w:trHeight w:val="39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UEM1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1A9E" w:rsidRDefault="000F1A9E" w:rsidP="0098456C">
            <w:pPr>
              <w:jc w:val="center"/>
              <w:rPr>
                <w:lang w:eastAsia="en-US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UEM 2.1.1</w:t>
            </w:r>
          </w:p>
        </w:tc>
        <w:tc>
          <w:tcPr>
            <w:tcW w:w="2693" w:type="dxa"/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color w:val="000000"/>
                <w:lang w:bidi="ar-DZ"/>
              </w:rPr>
              <w:t>Techniques de Communication et d’Expression (en anglais)</w:t>
            </w:r>
          </w:p>
        </w:tc>
        <w:tc>
          <w:tcPr>
            <w:tcW w:w="992" w:type="dxa"/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919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</w:rPr>
              <w:t>45h00</w:t>
            </w:r>
          </w:p>
        </w:tc>
        <w:tc>
          <w:tcPr>
            <w:tcW w:w="993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color w:val="000000"/>
              </w:rPr>
              <w:t>-</w:t>
            </w:r>
          </w:p>
        </w:tc>
      </w:tr>
      <w:tr w:rsidR="000F1A9E" w:rsidTr="000F1A9E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Pr="0098456C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bCs/>
                <w:lang w:eastAsia="en-US"/>
              </w:rPr>
              <w:t>UEM</w:t>
            </w:r>
            <w:r>
              <w:rPr>
                <w:rFonts w:asciiTheme="majorBidi" w:hAnsiTheme="majorBidi" w:cstheme="majorBidi"/>
                <w:b/>
                <w:bCs/>
                <w:lang w:eastAsia="en-US"/>
              </w:rPr>
              <w:t>2</w:t>
            </w:r>
          </w:p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bCs/>
                <w:lang w:eastAsia="en-US"/>
              </w:rPr>
              <w:t>Méthodologie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1A9E" w:rsidRDefault="000F1A9E" w:rsidP="0098456C">
            <w:pPr>
              <w:jc w:val="center"/>
              <w:rPr>
                <w:lang w:eastAsia="en-US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UEM 2.1.2</w:t>
            </w:r>
          </w:p>
        </w:tc>
        <w:tc>
          <w:tcPr>
            <w:tcW w:w="2693" w:type="dxa"/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color w:val="000000"/>
                <w:lang w:bidi="ar-DZ"/>
              </w:rPr>
              <w:t xml:space="preserve">Biophysique </w:t>
            </w:r>
          </w:p>
        </w:tc>
        <w:tc>
          <w:tcPr>
            <w:tcW w:w="992" w:type="dxa"/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919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</w:rPr>
              <w:t>60h00</w:t>
            </w:r>
          </w:p>
        </w:tc>
        <w:tc>
          <w:tcPr>
            <w:tcW w:w="993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</w:rPr>
              <w:t>1h00</w:t>
            </w:r>
          </w:p>
        </w:tc>
      </w:tr>
      <w:tr w:rsidR="000F1A9E" w:rsidTr="000F1A9E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UED</w:t>
            </w:r>
          </w:p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Découverte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1A9E" w:rsidRPr="0098456C" w:rsidRDefault="000F1A9E" w:rsidP="0098456C">
            <w:pPr>
              <w:pStyle w:val="Paragraphedeliste"/>
              <w:ind w:left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UED 2.1.1</w:t>
            </w:r>
          </w:p>
        </w:tc>
        <w:tc>
          <w:tcPr>
            <w:tcW w:w="2693" w:type="dxa"/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Environnement et Développement Durable</w:t>
            </w:r>
          </w:p>
        </w:tc>
        <w:tc>
          <w:tcPr>
            <w:tcW w:w="992" w:type="dxa"/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919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45h00</w:t>
            </w:r>
          </w:p>
        </w:tc>
        <w:tc>
          <w:tcPr>
            <w:tcW w:w="993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</w:p>
        </w:tc>
      </w:tr>
      <w:tr w:rsidR="000F1A9E" w:rsidTr="000F1A9E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UET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Transversale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1A9E" w:rsidRDefault="000F1A9E" w:rsidP="0098456C">
            <w:pPr>
              <w:jc w:val="center"/>
              <w:rPr>
                <w:lang w:eastAsia="en-US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UET 2.1.1</w:t>
            </w:r>
          </w:p>
        </w:tc>
        <w:tc>
          <w:tcPr>
            <w:tcW w:w="2693" w:type="dxa"/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bCs/>
              </w:rPr>
              <w:t>Ethique et Déontologie Universitaire</w:t>
            </w:r>
          </w:p>
        </w:tc>
        <w:tc>
          <w:tcPr>
            <w:tcW w:w="992" w:type="dxa"/>
            <w:vAlign w:val="center"/>
          </w:tcPr>
          <w:p w:rsidR="000F1A9E" w:rsidRPr="0098456C" w:rsidRDefault="000F1A9E" w:rsidP="007E11AE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19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22h30</w:t>
            </w:r>
          </w:p>
        </w:tc>
        <w:tc>
          <w:tcPr>
            <w:tcW w:w="993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F1A9E" w:rsidRPr="0098456C" w:rsidRDefault="000F1A9E" w:rsidP="007E11AE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</w:p>
        </w:tc>
      </w:tr>
      <w:tr w:rsidR="000F1A9E" w:rsidTr="000F1A9E">
        <w:tc>
          <w:tcPr>
            <w:tcW w:w="53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Pr="00343C65" w:rsidRDefault="000F1A9E" w:rsidP="0098456C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0F1A9E" w:rsidRPr="00343C65" w:rsidRDefault="000F1A9E" w:rsidP="0098456C">
            <w:pPr>
              <w:jc w:val="center"/>
              <w:rPr>
                <w:b/>
                <w:bCs/>
                <w:lang w:eastAsia="en-US"/>
              </w:rPr>
            </w:pPr>
            <w:r w:rsidRPr="00343C65">
              <w:rPr>
                <w:b/>
                <w:bCs/>
                <w:lang w:eastAsia="en-US"/>
              </w:rPr>
              <w:t>Total</w:t>
            </w:r>
          </w:p>
          <w:p w:rsidR="000F1A9E" w:rsidRPr="00343C65" w:rsidRDefault="000F1A9E" w:rsidP="0098456C">
            <w:pPr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F1A9E" w:rsidRPr="0098456C" w:rsidRDefault="000F1A9E" w:rsidP="0098456C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</w:rPr>
              <w:t>30</w:t>
            </w:r>
          </w:p>
        </w:tc>
        <w:tc>
          <w:tcPr>
            <w:tcW w:w="919" w:type="dxa"/>
            <w:vAlign w:val="center"/>
          </w:tcPr>
          <w:p w:rsidR="000F1A9E" w:rsidRPr="0098456C" w:rsidRDefault="000F1A9E" w:rsidP="0098456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 w:bidi="ar-DZ"/>
              </w:rPr>
            </w:pPr>
            <w:r w:rsidRPr="0098456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375h00</w:t>
            </w:r>
          </w:p>
        </w:tc>
        <w:tc>
          <w:tcPr>
            <w:tcW w:w="993" w:type="dxa"/>
            <w:vAlign w:val="center"/>
          </w:tcPr>
          <w:p w:rsidR="000F1A9E" w:rsidRPr="00C76D13" w:rsidRDefault="000F1A9E" w:rsidP="0098456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C76D13">
              <w:rPr>
                <w:rFonts w:asciiTheme="majorBidi" w:hAnsiTheme="majorBidi" w:cstheme="majorBidi"/>
                <w:b/>
                <w:bCs/>
                <w:color w:val="000000"/>
              </w:rPr>
              <w:t>225h00</w:t>
            </w:r>
          </w:p>
        </w:tc>
        <w:tc>
          <w:tcPr>
            <w:tcW w:w="850" w:type="dxa"/>
            <w:vAlign w:val="center"/>
          </w:tcPr>
          <w:p w:rsidR="000F1A9E" w:rsidRPr="00C76D13" w:rsidRDefault="000F1A9E" w:rsidP="0098456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C76D1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112h30</w:t>
            </w:r>
          </w:p>
        </w:tc>
        <w:tc>
          <w:tcPr>
            <w:tcW w:w="992" w:type="dxa"/>
            <w:vAlign w:val="center"/>
          </w:tcPr>
          <w:p w:rsidR="000F1A9E" w:rsidRPr="00C76D13" w:rsidRDefault="000F1A9E" w:rsidP="0098456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C76D13">
              <w:rPr>
                <w:rFonts w:asciiTheme="majorBidi" w:hAnsiTheme="majorBidi" w:cstheme="majorBidi"/>
                <w:b/>
                <w:bCs/>
                <w:color w:val="000000"/>
              </w:rPr>
              <w:t>37h30</w:t>
            </w:r>
          </w:p>
        </w:tc>
      </w:tr>
    </w:tbl>
    <w:p w:rsidR="004458E6" w:rsidRDefault="004458E6" w:rsidP="004458E6">
      <w:pPr>
        <w:spacing w:line="360" w:lineRule="auto"/>
        <w:rPr>
          <w:rFonts w:asciiTheme="majorBidi" w:hAnsiTheme="majorBidi" w:cstheme="majorBidi"/>
        </w:rPr>
      </w:pPr>
    </w:p>
    <w:p w:rsidR="002716A6" w:rsidRDefault="002716A6" w:rsidP="004458E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458E6" w:rsidRPr="00F71328" w:rsidRDefault="004458E6" w:rsidP="004458E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F71328">
        <w:rPr>
          <w:rFonts w:asciiTheme="majorBidi" w:hAnsiTheme="majorBidi" w:cstheme="majorBidi"/>
          <w:b/>
          <w:bCs/>
          <w:sz w:val="28"/>
          <w:szCs w:val="28"/>
        </w:rPr>
        <w:t>Semestre I</w:t>
      </w:r>
      <w:r>
        <w:rPr>
          <w:rFonts w:asciiTheme="majorBidi" w:hAnsiTheme="majorBidi" w:cstheme="majorBidi"/>
          <w:b/>
          <w:bCs/>
          <w:sz w:val="28"/>
          <w:szCs w:val="28"/>
        </w:rPr>
        <w:t>V</w:t>
      </w:r>
      <w:r w:rsidRPr="00F71328">
        <w:rPr>
          <w:rFonts w:asciiTheme="majorBidi" w:hAnsiTheme="majorBidi" w:cstheme="majorBidi"/>
          <w:b/>
          <w:bCs/>
          <w:sz w:val="28"/>
          <w:szCs w:val="28"/>
        </w:rPr>
        <w:t xml:space="preserve"> (S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F71328">
        <w:rPr>
          <w:rFonts w:asciiTheme="majorBidi" w:hAnsiTheme="majorBidi" w:cstheme="majorBidi"/>
          <w:b/>
          <w:bCs/>
          <w:sz w:val="28"/>
          <w:szCs w:val="28"/>
        </w:rPr>
        <w:t>)</w:t>
      </w:r>
    </w:p>
    <w:tbl>
      <w:tblPr>
        <w:tblStyle w:val="Grilledutableau"/>
        <w:tblW w:w="10128" w:type="dxa"/>
        <w:tblInd w:w="-494" w:type="dxa"/>
        <w:tblLayout w:type="fixed"/>
        <w:tblLook w:val="04A0"/>
      </w:tblPr>
      <w:tblGrid>
        <w:gridCol w:w="1838"/>
        <w:gridCol w:w="851"/>
        <w:gridCol w:w="2693"/>
        <w:gridCol w:w="992"/>
        <w:gridCol w:w="919"/>
        <w:gridCol w:w="993"/>
        <w:gridCol w:w="850"/>
        <w:gridCol w:w="992"/>
      </w:tblGrid>
      <w:tr w:rsidR="000F1A9E" w:rsidTr="00C76D13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Pr="00364BB3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Unité d’enseignement</w:t>
            </w:r>
          </w:p>
          <w:p w:rsidR="000F1A9E" w:rsidRPr="00364BB3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Intitulé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VHG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VHH</w:t>
            </w:r>
          </w:p>
        </w:tc>
      </w:tr>
      <w:tr w:rsidR="000F1A9E" w:rsidTr="00C76D13">
        <w:trPr>
          <w:trHeight w:val="640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</w:tr>
      <w:tr w:rsidR="000F1A9E" w:rsidTr="00C76D1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UEF1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1A9E" w:rsidRDefault="000F1A9E" w:rsidP="002716A6">
            <w:pPr>
              <w:jc w:val="center"/>
              <w:rPr>
                <w:lang w:eastAsia="en-US" w:bidi="ar-DZ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UEF 2.2.1</w:t>
            </w:r>
          </w:p>
        </w:tc>
        <w:tc>
          <w:tcPr>
            <w:tcW w:w="2693" w:type="dxa"/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Botanique</w:t>
            </w:r>
          </w:p>
        </w:tc>
        <w:tc>
          <w:tcPr>
            <w:tcW w:w="992" w:type="dxa"/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919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67h30</w:t>
            </w:r>
          </w:p>
        </w:tc>
        <w:tc>
          <w:tcPr>
            <w:tcW w:w="993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3h00</w:t>
            </w:r>
          </w:p>
        </w:tc>
        <w:tc>
          <w:tcPr>
            <w:tcW w:w="850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</w:tr>
      <w:tr w:rsidR="000F1A9E" w:rsidTr="00C76D13">
        <w:tc>
          <w:tcPr>
            <w:tcW w:w="183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UEF2</w:t>
            </w:r>
          </w:p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1A9E" w:rsidRDefault="000F1A9E" w:rsidP="002716A6">
            <w:pPr>
              <w:jc w:val="center"/>
              <w:rPr>
                <w:lang w:eastAsia="en-US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UEF 2.2.2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Microbiologie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90h00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3h00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</w:tr>
      <w:tr w:rsidR="000F1A9E" w:rsidTr="00C76D13">
        <w:trPr>
          <w:trHeight w:val="552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1A9E" w:rsidRDefault="000F1A9E" w:rsidP="002716A6">
            <w:pPr>
              <w:jc w:val="center"/>
              <w:rPr>
                <w:lang w:eastAsia="en-US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UEF 2.2.2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Immunologie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45h00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</w:p>
        </w:tc>
      </w:tr>
      <w:tr w:rsidR="000F1A9E" w:rsidTr="00C76D13">
        <w:trPr>
          <w:trHeight w:val="39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UEM1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1A9E" w:rsidRDefault="000F1A9E" w:rsidP="002716A6">
            <w:pPr>
              <w:jc w:val="center"/>
              <w:rPr>
                <w:lang w:eastAsia="en-US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UEM 2.2.1</w:t>
            </w:r>
          </w:p>
        </w:tc>
        <w:tc>
          <w:tcPr>
            <w:tcW w:w="2693" w:type="dxa"/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Méthodologie scientifique et techniques d'étude du vivant</w:t>
            </w:r>
          </w:p>
        </w:tc>
        <w:tc>
          <w:tcPr>
            <w:tcW w:w="992" w:type="dxa"/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919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45h00</w:t>
            </w:r>
          </w:p>
        </w:tc>
        <w:tc>
          <w:tcPr>
            <w:tcW w:w="993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</w:tr>
      <w:tr w:rsidR="000F1A9E" w:rsidTr="00C76D1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UEM2</w:t>
            </w:r>
          </w:p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1A9E" w:rsidRDefault="000F1A9E" w:rsidP="002716A6">
            <w:pPr>
              <w:jc w:val="center"/>
              <w:rPr>
                <w:lang w:eastAsia="en-US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UEM 2.2.2</w:t>
            </w:r>
          </w:p>
        </w:tc>
        <w:tc>
          <w:tcPr>
            <w:tcW w:w="2693" w:type="dxa"/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Biostatistique</w:t>
            </w:r>
          </w:p>
        </w:tc>
        <w:tc>
          <w:tcPr>
            <w:tcW w:w="992" w:type="dxa"/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919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</w:rPr>
              <w:t>60h00</w:t>
            </w:r>
          </w:p>
        </w:tc>
        <w:tc>
          <w:tcPr>
            <w:tcW w:w="993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1h00</w:t>
            </w:r>
          </w:p>
        </w:tc>
      </w:tr>
      <w:tr w:rsidR="000F1A9E" w:rsidTr="00C76D1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UED</w:t>
            </w:r>
          </w:p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Découverte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1A9E" w:rsidRDefault="000F1A9E" w:rsidP="002716A6">
            <w:pPr>
              <w:jc w:val="center"/>
              <w:rPr>
                <w:lang w:eastAsia="en-US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UED 2.2.1</w:t>
            </w:r>
          </w:p>
        </w:tc>
        <w:tc>
          <w:tcPr>
            <w:tcW w:w="2693" w:type="dxa"/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Ecologie générale</w:t>
            </w:r>
          </w:p>
        </w:tc>
        <w:tc>
          <w:tcPr>
            <w:tcW w:w="992" w:type="dxa"/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919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45h00</w:t>
            </w:r>
          </w:p>
        </w:tc>
        <w:tc>
          <w:tcPr>
            <w:tcW w:w="993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992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</w:p>
        </w:tc>
      </w:tr>
      <w:tr w:rsidR="000F1A9E" w:rsidTr="00C76D1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UET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Transversale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1A9E" w:rsidRDefault="000F1A9E" w:rsidP="002716A6">
            <w:pPr>
              <w:jc w:val="center"/>
              <w:rPr>
                <w:lang w:eastAsia="en-US"/>
              </w:rPr>
            </w:pPr>
            <w:r w:rsidRPr="008E3956">
              <w:rPr>
                <w:b/>
                <w:bCs/>
                <w:color w:val="000000"/>
                <w:sz w:val="18"/>
                <w:szCs w:val="18"/>
              </w:rPr>
              <w:t>UET 2.2.1</w:t>
            </w:r>
          </w:p>
        </w:tc>
        <w:tc>
          <w:tcPr>
            <w:tcW w:w="2693" w:type="dxa"/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Outils Informatiques</w:t>
            </w:r>
          </w:p>
        </w:tc>
        <w:tc>
          <w:tcPr>
            <w:tcW w:w="992" w:type="dxa"/>
            <w:vAlign w:val="center"/>
          </w:tcPr>
          <w:p w:rsidR="000F1A9E" w:rsidRPr="002716A6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19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22h30</w:t>
            </w:r>
          </w:p>
        </w:tc>
        <w:tc>
          <w:tcPr>
            <w:tcW w:w="993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1h30</w:t>
            </w:r>
          </w:p>
        </w:tc>
        <w:tc>
          <w:tcPr>
            <w:tcW w:w="850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</w:p>
        </w:tc>
      </w:tr>
      <w:tr w:rsidR="000F1A9E" w:rsidTr="00C76D13">
        <w:tc>
          <w:tcPr>
            <w:tcW w:w="53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Pr="00343C65" w:rsidRDefault="000F1A9E" w:rsidP="002716A6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0F1A9E" w:rsidRPr="00343C65" w:rsidRDefault="000F1A9E" w:rsidP="002716A6">
            <w:pPr>
              <w:jc w:val="center"/>
              <w:rPr>
                <w:b/>
                <w:bCs/>
                <w:lang w:eastAsia="en-US"/>
              </w:rPr>
            </w:pPr>
            <w:r w:rsidRPr="00343C65">
              <w:rPr>
                <w:b/>
                <w:bCs/>
                <w:lang w:eastAsia="en-US"/>
              </w:rPr>
              <w:t>Total</w:t>
            </w:r>
          </w:p>
          <w:p w:rsidR="000F1A9E" w:rsidRPr="00343C65" w:rsidRDefault="000F1A9E" w:rsidP="002716A6">
            <w:pPr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F1A9E" w:rsidRPr="002716A6" w:rsidRDefault="000F1A9E" w:rsidP="002716A6">
            <w:pPr>
              <w:jc w:val="center"/>
              <w:rPr>
                <w:lang w:eastAsia="en-US"/>
              </w:rPr>
            </w:pPr>
            <w:r w:rsidRPr="002716A6">
              <w:rPr>
                <w:b/>
                <w:bCs/>
                <w:color w:val="000000"/>
              </w:rPr>
              <w:t>30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1A9E" w:rsidRPr="002716A6" w:rsidRDefault="000F1A9E" w:rsidP="002716A6">
            <w:pPr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 w:rsidRPr="002716A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375h00</w:t>
            </w:r>
          </w:p>
        </w:tc>
        <w:tc>
          <w:tcPr>
            <w:tcW w:w="993" w:type="dxa"/>
            <w:vAlign w:val="center"/>
          </w:tcPr>
          <w:p w:rsidR="000F1A9E" w:rsidRPr="00C76D13" w:rsidRDefault="000F1A9E" w:rsidP="002716A6">
            <w:pPr>
              <w:spacing w:line="276" w:lineRule="auto"/>
              <w:jc w:val="center"/>
              <w:rPr>
                <w:lang w:eastAsia="en-US" w:bidi="ar-DZ"/>
              </w:rPr>
            </w:pPr>
            <w:r w:rsidRPr="00C76D13">
              <w:rPr>
                <w:b/>
                <w:bCs/>
                <w:color w:val="000000"/>
              </w:rPr>
              <w:t>202h30</w:t>
            </w:r>
          </w:p>
        </w:tc>
        <w:tc>
          <w:tcPr>
            <w:tcW w:w="850" w:type="dxa"/>
            <w:vAlign w:val="center"/>
          </w:tcPr>
          <w:p w:rsidR="000F1A9E" w:rsidRPr="00C76D13" w:rsidRDefault="000F1A9E" w:rsidP="002716A6">
            <w:pPr>
              <w:spacing w:line="276" w:lineRule="auto"/>
              <w:jc w:val="center"/>
              <w:rPr>
                <w:lang w:eastAsia="en-US" w:bidi="ar-DZ"/>
              </w:rPr>
            </w:pPr>
            <w:r w:rsidRPr="00C76D13">
              <w:rPr>
                <w:b/>
                <w:bCs/>
                <w:color w:val="000000"/>
              </w:rPr>
              <w:t>90h00</w:t>
            </w:r>
          </w:p>
        </w:tc>
        <w:tc>
          <w:tcPr>
            <w:tcW w:w="992" w:type="dxa"/>
            <w:vAlign w:val="center"/>
          </w:tcPr>
          <w:p w:rsidR="000F1A9E" w:rsidRPr="00C76D13" w:rsidRDefault="000F1A9E" w:rsidP="002716A6">
            <w:pPr>
              <w:spacing w:line="276" w:lineRule="auto"/>
              <w:jc w:val="center"/>
              <w:rPr>
                <w:lang w:eastAsia="en-US" w:bidi="ar-DZ"/>
              </w:rPr>
            </w:pPr>
            <w:r w:rsidRPr="00C76D13">
              <w:rPr>
                <w:b/>
                <w:bCs/>
                <w:color w:val="000000"/>
              </w:rPr>
              <w:t>82h30</w:t>
            </w:r>
          </w:p>
        </w:tc>
      </w:tr>
    </w:tbl>
    <w:p w:rsidR="004458E6" w:rsidRDefault="004458E6" w:rsidP="004458E6">
      <w:pPr>
        <w:spacing w:line="360" w:lineRule="auto"/>
        <w:rPr>
          <w:rFonts w:asciiTheme="majorBidi" w:hAnsiTheme="majorBidi" w:cstheme="majorBidi"/>
        </w:rPr>
      </w:pPr>
    </w:p>
    <w:p w:rsidR="00F71328" w:rsidRDefault="00F71328" w:rsidP="0062671E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</w:p>
    <w:p w:rsidR="00F71328" w:rsidRDefault="00F71328" w:rsidP="008856EF">
      <w:pPr>
        <w:spacing w:line="360" w:lineRule="auto"/>
        <w:rPr>
          <w:rFonts w:asciiTheme="majorBidi" w:hAnsiTheme="majorBidi" w:cstheme="majorBidi"/>
        </w:rPr>
      </w:pPr>
    </w:p>
    <w:p w:rsidR="00F71328" w:rsidRPr="00F71328" w:rsidRDefault="00F71328" w:rsidP="00F7132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F71328">
        <w:rPr>
          <w:rFonts w:asciiTheme="majorBidi" w:hAnsiTheme="majorBidi" w:cstheme="majorBidi"/>
          <w:b/>
          <w:bCs/>
          <w:sz w:val="28"/>
          <w:szCs w:val="28"/>
        </w:rPr>
        <w:t xml:space="preserve">Semestre </w:t>
      </w:r>
      <w:r w:rsidR="002716A6">
        <w:rPr>
          <w:rFonts w:asciiTheme="majorBidi" w:hAnsiTheme="majorBidi" w:cstheme="majorBidi"/>
          <w:b/>
          <w:bCs/>
          <w:sz w:val="28"/>
          <w:szCs w:val="28"/>
        </w:rPr>
        <w:t>V</w:t>
      </w:r>
      <w:r w:rsidRPr="00F71328">
        <w:rPr>
          <w:rFonts w:asciiTheme="majorBidi" w:hAnsiTheme="majorBidi" w:cstheme="majorBidi"/>
          <w:b/>
          <w:bCs/>
          <w:sz w:val="28"/>
          <w:szCs w:val="28"/>
        </w:rPr>
        <w:t xml:space="preserve"> (S5)</w:t>
      </w:r>
    </w:p>
    <w:tbl>
      <w:tblPr>
        <w:tblStyle w:val="Grilledutableau"/>
        <w:tblW w:w="10128" w:type="dxa"/>
        <w:tblInd w:w="-494" w:type="dxa"/>
        <w:tblLayout w:type="fixed"/>
        <w:tblLook w:val="04A0"/>
      </w:tblPr>
      <w:tblGrid>
        <w:gridCol w:w="1838"/>
        <w:gridCol w:w="851"/>
        <w:gridCol w:w="2693"/>
        <w:gridCol w:w="992"/>
        <w:gridCol w:w="919"/>
        <w:gridCol w:w="993"/>
        <w:gridCol w:w="850"/>
        <w:gridCol w:w="992"/>
      </w:tblGrid>
      <w:tr w:rsidR="000F1A9E" w:rsidTr="00C76D13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Pr="00364BB3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bookmarkStart w:id="7" w:name="_Hlk49258968"/>
          </w:p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Unité d’enseignement</w:t>
            </w:r>
          </w:p>
          <w:p w:rsidR="000F1A9E" w:rsidRPr="00364BB3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Intitulé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VHG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VHH</w:t>
            </w:r>
          </w:p>
        </w:tc>
      </w:tr>
      <w:tr w:rsidR="000F1A9E" w:rsidTr="00C76D13">
        <w:trPr>
          <w:trHeight w:val="640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</w:tr>
      <w:tr w:rsidR="000F1A9E" w:rsidTr="00C76D13">
        <w:trPr>
          <w:trHeight w:val="523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UEF1</w:t>
            </w:r>
          </w:p>
          <w:p w:rsidR="000F1A9E" w:rsidRPr="003A6DB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98120F" w:rsidRDefault="000F1A9E" w:rsidP="002716A6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UEF 3.1.1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2716A6">
            <w:pPr>
              <w:jc w:val="center"/>
              <w:rPr>
                <w:b/>
                <w:bCs/>
                <w:lang w:eastAsia="en-US" w:bidi="ar-DZ"/>
              </w:rPr>
            </w:pPr>
            <w:r w:rsidRPr="0098120F">
              <w:rPr>
                <w:b/>
                <w:bCs/>
              </w:rPr>
              <w:t>Toxicologie Fondamentale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2716A6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8120F">
              <w:rPr>
                <w:rFonts w:asciiTheme="majorBidi" w:hAnsiTheme="majorBidi" w:cstheme="majorBidi"/>
                <w:b/>
                <w:bCs/>
                <w:lang w:bidi="ar-DZ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  <w:lang w:bidi="ar-DZ"/>
              </w:rPr>
              <w:t>67h30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3h00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0F1A9E" w:rsidTr="00C76D13">
        <w:trPr>
          <w:trHeight w:val="637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98120F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0F1A9E" w:rsidRPr="0098120F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UEF 3.1.1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2716A6">
            <w:pPr>
              <w:jc w:val="center"/>
              <w:rPr>
                <w:b/>
                <w:bCs/>
                <w:lang w:eastAsia="en-US"/>
              </w:rPr>
            </w:pPr>
            <w:r w:rsidRPr="0098120F">
              <w:rPr>
                <w:b/>
                <w:bCs/>
              </w:rPr>
              <w:t>Pharmaco-toxicologie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2716A6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8120F">
              <w:rPr>
                <w:rFonts w:asciiTheme="majorBidi" w:hAnsiTheme="majorBidi" w:cstheme="majorBidi"/>
                <w:b/>
                <w:bCs/>
                <w:lang w:bidi="ar-DZ"/>
              </w:rPr>
              <w:t>6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  <w:lang w:bidi="ar-DZ"/>
              </w:rPr>
              <w:t>67h30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3h00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0F1A9E" w:rsidTr="00C76D13">
        <w:trPr>
          <w:trHeight w:val="687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UEF2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98120F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0F1A9E" w:rsidRPr="0098120F" w:rsidRDefault="000F1A9E" w:rsidP="002716A6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UEF 3.1.2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2716A6">
            <w:pPr>
              <w:jc w:val="center"/>
              <w:rPr>
                <w:b/>
                <w:bCs/>
                <w:lang w:eastAsia="en-US"/>
              </w:rPr>
            </w:pPr>
            <w:r w:rsidRPr="0098120F">
              <w:rPr>
                <w:b/>
                <w:bCs/>
              </w:rPr>
              <w:t>Physiologie des grandes fonctions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2716A6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8120F">
              <w:rPr>
                <w:rFonts w:asciiTheme="majorBidi" w:hAnsiTheme="majorBidi" w:cstheme="majorBidi"/>
                <w:b/>
                <w:bCs/>
                <w:lang w:bidi="ar-DZ"/>
              </w:rPr>
              <w:t>6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  <w:lang w:bidi="ar-DZ"/>
              </w:rPr>
              <w:t>67h30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3h00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2716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0F1A9E" w:rsidTr="00C76D13">
        <w:trPr>
          <w:trHeight w:val="396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UEM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98120F" w:rsidRDefault="000F1A9E" w:rsidP="0098120F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120F">
              <w:rPr>
                <w:rFonts w:asciiTheme="majorBidi" w:hAnsiTheme="majorBidi" w:cstheme="majorBidi"/>
                <w:b/>
              </w:rPr>
              <w:t xml:space="preserve">UEM </w:t>
            </w:r>
            <w:r w:rsidRPr="0098120F">
              <w:rPr>
                <w:rFonts w:asciiTheme="majorBidi" w:hAnsiTheme="majorBidi" w:cstheme="majorBidi"/>
                <w:b/>
                <w:bCs/>
              </w:rPr>
              <w:t>3.1.1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98120F">
            <w:pPr>
              <w:jc w:val="center"/>
              <w:rPr>
                <w:b/>
                <w:bCs/>
                <w:lang w:eastAsia="en-US"/>
              </w:rPr>
            </w:pPr>
            <w:r w:rsidRPr="0098120F">
              <w:rPr>
                <w:b/>
                <w:bCs/>
              </w:rPr>
              <w:t>Biomembranes et communications cellulaires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98120F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8120F">
              <w:rPr>
                <w:rFonts w:asciiTheme="majorBidi" w:hAnsiTheme="majorBidi" w:cstheme="majorBidi"/>
                <w:b/>
                <w:bCs/>
                <w:lang w:bidi="ar-DZ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60h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3h00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1h</w:t>
            </w:r>
          </w:p>
        </w:tc>
      </w:tr>
      <w:tr w:rsidR="000F1A9E" w:rsidTr="00C76D13">
        <w:trPr>
          <w:trHeight w:val="685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98120F" w:rsidRDefault="000F1A9E" w:rsidP="0098120F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0F1A9E" w:rsidRPr="0098120F" w:rsidRDefault="000F1A9E" w:rsidP="0098120F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120F">
              <w:rPr>
                <w:rFonts w:asciiTheme="majorBidi" w:hAnsiTheme="majorBidi" w:cstheme="majorBidi"/>
                <w:b/>
              </w:rPr>
              <w:t xml:space="preserve">UEM </w:t>
            </w:r>
            <w:r w:rsidRPr="0098120F">
              <w:rPr>
                <w:rFonts w:asciiTheme="majorBidi" w:hAnsiTheme="majorBidi" w:cstheme="majorBidi"/>
                <w:b/>
                <w:bCs/>
              </w:rPr>
              <w:t>3.1.1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98120F">
            <w:pPr>
              <w:jc w:val="center"/>
              <w:rPr>
                <w:b/>
                <w:bCs/>
                <w:lang w:eastAsia="en-US"/>
              </w:rPr>
            </w:pPr>
            <w:r w:rsidRPr="0098120F">
              <w:rPr>
                <w:b/>
                <w:bCs/>
              </w:rPr>
              <w:t>Physiopathologie des grandes fonctions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98120F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8120F"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45h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3h00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0F1A9E" w:rsidTr="00C76D1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UED</w:t>
            </w:r>
          </w:p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Découverte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98120F" w:rsidRDefault="000F1A9E" w:rsidP="0098120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8120F">
              <w:rPr>
                <w:rFonts w:asciiTheme="majorBidi" w:hAnsiTheme="majorBidi" w:cstheme="majorBidi"/>
                <w:b/>
              </w:rPr>
              <w:t>UED</w:t>
            </w:r>
          </w:p>
          <w:p w:rsidR="000F1A9E" w:rsidRPr="0098120F" w:rsidRDefault="000F1A9E" w:rsidP="0098120F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3.1.1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98120F">
            <w:pPr>
              <w:jc w:val="center"/>
              <w:rPr>
                <w:b/>
                <w:bCs/>
                <w:lang w:eastAsia="en-US"/>
              </w:rPr>
            </w:pPr>
            <w:r w:rsidRPr="0098120F">
              <w:rPr>
                <w:b/>
                <w:bCs/>
              </w:rPr>
              <w:t>Ateliers des Etudes expérimentales physiologiques et biochimiques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98120F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8120F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45h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eastAsia="en-US" w:bidi="ar-DZ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3h</w:t>
            </w:r>
          </w:p>
        </w:tc>
      </w:tr>
      <w:tr w:rsidR="000F1A9E" w:rsidTr="00C76D1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UET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Transversale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98120F" w:rsidRDefault="000F1A9E" w:rsidP="0098120F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98120F">
              <w:rPr>
                <w:rFonts w:asciiTheme="majorBidi" w:hAnsiTheme="majorBidi" w:cstheme="majorBidi"/>
                <w:b/>
              </w:rPr>
              <w:t>UET</w:t>
            </w:r>
            <w:r w:rsidRPr="0098120F">
              <w:rPr>
                <w:rFonts w:asciiTheme="majorBidi" w:hAnsiTheme="majorBidi" w:cstheme="majorBidi"/>
                <w:b/>
                <w:bCs/>
              </w:rPr>
              <w:t>3.1.1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98120F">
            <w:pPr>
              <w:jc w:val="center"/>
              <w:rPr>
                <w:b/>
                <w:bCs/>
                <w:lang w:eastAsia="en-US"/>
              </w:rPr>
            </w:pPr>
            <w:r w:rsidRPr="0098120F">
              <w:rPr>
                <w:b/>
                <w:bCs/>
                <w:lang w:bidi="ar-DZ"/>
              </w:rPr>
              <w:t>Anglais scientifique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98120F" w:rsidRDefault="000F1A9E" w:rsidP="0098120F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8120F">
              <w:rPr>
                <w:rFonts w:asciiTheme="majorBidi" w:hAnsiTheme="majorBidi" w:cstheme="majorBidi"/>
                <w:b/>
                <w:bCs/>
                <w:lang w:bidi="ar-DZ"/>
              </w:rPr>
              <w:t>1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22h30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1h30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98120F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0F1A9E" w:rsidTr="00C76D13">
        <w:tc>
          <w:tcPr>
            <w:tcW w:w="53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Pr="00343C65" w:rsidRDefault="000F1A9E" w:rsidP="00734EC5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0F1A9E" w:rsidRPr="00343C65" w:rsidRDefault="000F1A9E" w:rsidP="00734EC5">
            <w:pPr>
              <w:jc w:val="center"/>
              <w:rPr>
                <w:b/>
                <w:bCs/>
                <w:lang w:eastAsia="en-US"/>
              </w:rPr>
            </w:pPr>
            <w:r w:rsidRPr="00343C65">
              <w:rPr>
                <w:b/>
                <w:bCs/>
                <w:lang w:eastAsia="en-US"/>
              </w:rPr>
              <w:t>Total</w:t>
            </w:r>
          </w:p>
          <w:p w:rsidR="000F1A9E" w:rsidRPr="00343C65" w:rsidRDefault="000F1A9E" w:rsidP="00734EC5">
            <w:pPr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1A9E" w:rsidRPr="0098120F" w:rsidRDefault="000F1A9E" w:rsidP="00734EC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3B35AC"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9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1A9E" w:rsidRPr="0098120F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 w:bidi="ar-DZ"/>
              </w:rPr>
            </w:pPr>
            <w:r w:rsidRPr="009812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375h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0F1A9E" w:rsidRPr="00C76D13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C76D13">
              <w:rPr>
                <w:rFonts w:asciiTheme="majorBidi" w:hAnsiTheme="majorBidi" w:cstheme="majorBidi"/>
                <w:b/>
                <w:bCs/>
              </w:rPr>
              <w:t>247h30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1A9E" w:rsidRPr="00C76D13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C76D13">
              <w:rPr>
                <w:rFonts w:asciiTheme="majorBidi" w:hAnsiTheme="majorBidi" w:cstheme="majorBidi"/>
                <w:b/>
                <w:bCs/>
              </w:rPr>
              <w:t>67h30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F1A9E" w:rsidRPr="00C76D13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C76D13">
              <w:rPr>
                <w:rFonts w:asciiTheme="majorBidi" w:hAnsiTheme="majorBidi" w:cstheme="majorBidi"/>
                <w:b/>
                <w:bCs/>
              </w:rPr>
              <w:t>60h</w:t>
            </w:r>
          </w:p>
        </w:tc>
      </w:tr>
      <w:bookmarkEnd w:id="7"/>
    </w:tbl>
    <w:p w:rsidR="00CB18EE" w:rsidRDefault="00CB18EE" w:rsidP="008856EF">
      <w:pPr>
        <w:spacing w:line="360" w:lineRule="auto"/>
        <w:rPr>
          <w:rFonts w:asciiTheme="majorBidi" w:hAnsiTheme="majorBidi" w:cstheme="majorBidi"/>
        </w:rPr>
      </w:pPr>
    </w:p>
    <w:p w:rsidR="004458E6" w:rsidRPr="00F71328" w:rsidRDefault="004458E6" w:rsidP="004458E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F71328">
        <w:rPr>
          <w:rFonts w:asciiTheme="majorBidi" w:hAnsiTheme="majorBidi" w:cstheme="majorBidi"/>
          <w:b/>
          <w:bCs/>
          <w:sz w:val="28"/>
          <w:szCs w:val="28"/>
        </w:rPr>
        <w:t xml:space="preserve">Semestre </w:t>
      </w:r>
      <w:r w:rsidR="00734EC5">
        <w:rPr>
          <w:rFonts w:asciiTheme="majorBidi" w:hAnsiTheme="majorBidi" w:cstheme="majorBidi"/>
          <w:b/>
          <w:bCs/>
          <w:sz w:val="28"/>
          <w:szCs w:val="28"/>
        </w:rPr>
        <w:t>V</w:t>
      </w:r>
      <w:r w:rsidRPr="00F71328">
        <w:rPr>
          <w:rFonts w:asciiTheme="majorBidi" w:hAnsiTheme="majorBidi" w:cstheme="majorBidi"/>
          <w:b/>
          <w:bCs/>
          <w:sz w:val="28"/>
          <w:szCs w:val="28"/>
        </w:rPr>
        <w:t>I (S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F71328">
        <w:rPr>
          <w:rFonts w:asciiTheme="majorBidi" w:hAnsiTheme="majorBidi" w:cstheme="majorBidi"/>
          <w:b/>
          <w:bCs/>
          <w:sz w:val="28"/>
          <w:szCs w:val="28"/>
        </w:rPr>
        <w:t>)</w:t>
      </w:r>
    </w:p>
    <w:tbl>
      <w:tblPr>
        <w:tblStyle w:val="Grilledutableau"/>
        <w:tblW w:w="10128" w:type="dxa"/>
        <w:tblInd w:w="-494" w:type="dxa"/>
        <w:tblLayout w:type="fixed"/>
        <w:tblLook w:val="04A0"/>
      </w:tblPr>
      <w:tblGrid>
        <w:gridCol w:w="1838"/>
        <w:gridCol w:w="851"/>
        <w:gridCol w:w="2693"/>
        <w:gridCol w:w="992"/>
        <w:gridCol w:w="850"/>
        <w:gridCol w:w="1062"/>
        <w:gridCol w:w="850"/>
        <w:gridCol w:w="992"/>
      </w:tblGrid>
      <w:tr w:rsidR="000F1A9E" w:rsidTr="00C76D13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Pr="00364BB3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Unité d’enseignement</w:t>
            </w:r>
          </w:p>
          <w:p w:rsidR="000F1A9E" w:rsidRPr="00364BB3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Intitulé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VHG</w:t>
            </w:r>
          </w:p>
        </w:tc>
        <w:tc>
          <w:tcPr>
            <w:tcW w:w="2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VHH</w:t>
            </w:r>
          </w:p>
        </w:tc>
      </w:tr>
      <w:tr w:rsidR="000F1A9E" w:rsidTr="00C76D13">
        <w:trPr>
          <w:trHeight w:val="640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7639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</w:tr>
      <w:tr w:rsidR="000F1A9E" w:rsidTr="00C76D13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UEF1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UEF 3.2.1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98120F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Ecotoxicologie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98120F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  <w:lang w:bidi="ar-D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A9E" w:rsidRPr="00734EC5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67h30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A9E" w:rsidRPr="00734EC5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3h00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A9E" w:rsidRPr="00734EC5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0F1A9E" w:rsidTr="00C76D13"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UEF 3.2.1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98120F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  <w:lang w:bidi="ar-DZ"/>
              </w:rPr>
              <w:t>Monographie des toxiques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98120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0F1A9E" w:rsidRPr="00734EC5" w:rsidRDefault="000F1A9E" w:rsidP="0098120F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  <w:lang w:bidi="ar-D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A9E" w:rsidRPr="00734EC5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67h30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3h00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0F1A9E" w:rsidTr="00C76D13">
        <w:trPr>
          <w:trHeight w:val="552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UEF2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UEF 3.2.2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98120F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Physiologie Moléculaire des organites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98120F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  <w:lang w:bidi="ar-D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A9E" w:rsidRPr="00734EC5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67h30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3h00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9812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1h30</w:t>
            </w:r>
          </w:p>
        </w:tc>
      </w:tr>
      <w:tr w:rsidR="000F1A9E" w:rsidTr="00C76D13">
        <w:trPr>
          <w:trHeight w:val="396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UEM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UEM </w:t>
            </w:r>
            <w:r w:rsidRPr="00734E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Techniques d’analyse de Laboratoire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  <w:lang w:bidi="ar-DZ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60h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3h00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1h</w:t>
            </w:r>
          </w:p>
        </w:tc>
      </w:tr>
      <w:tr w:rsidR="000F1A9E" w:rsidTr="00C76D13"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UEM </w:t>
            </w:r>
            <w:r w:rsidRPr="00734E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Biologie Moléculaire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45h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3h00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0F1A9E" w:rsidTr="00C76D1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UED</w:t>
            </w:r>
          </w:p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Découverte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UED </w:t>
            </w:r>
            <w:r w:rsidRPr="00734E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  <w:lang w:bidi="ar-DZ"/>
              </w:rPr>
              <w:t>Biostatistique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45h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1h30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0F1A9E" w:rsidTr="00C76D1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A9E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UET</w:t>
            </w:r>
          </w:p>
          <w:p w:rsidR="000F1A9E" w:rsidRPr="00423B66" w:rsidRDefault="000F1A9E" w:rsidP="002201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Transversale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UET </w:t>
            </w:r>
            <w:r w:rsidRPr="00734E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  <w:lang w:bidi="ar-DZ"/>
              </w:rPr>
              <w:t>Bioinformatique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  <w:lang w:bidi="ar-D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22h30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1h30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  <w:tr w:rsidR="000F1A9E" w:rsidTr="00C76D13">
        <w:tc>
          <w:tcPr>
            <w:tcW w:w="53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1A9E" w:rsidRPr="00343C65" w:rsidRDefault="000F1A9E" w:rsidP="00734EC5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0F1A9E" w:rsidRPr="00343C65" w:rsidRDefault="000F1A9E" w:rsidP="00734EC5">
            <w:pPr>
              <w:jc w:val="center"/>
              <w:rPr>
                <w:b/>
                <w:bCs/>
                <w:lang w:eastAsia="en-US"/>
              </w:rPr>
            </w:pPr>
            <w:r w:rsidRPr="00343C65">
              <w:rPr>
                <w:b/>
                <w:bCs/>
                <w:lang w:eastAsia="en-US"/>
              </w:rPr>
              <w:t>Total</w:t>
            </w:r>
          </w:p>
          <w:p w:rsidR="000F1A9E" w:rsidRPr="00343C65" w:rsidRDefault="000F1A9E" w:rsidP="00734EC5">
            <w:pPr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34EC5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375h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270h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67h30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1A9E" w:rsidRPr="00734EC5" w:rsidRDefault="000F1A9E" w:rsidP="00734EC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 w:bidi="ar-DZ"/>
              </w:rPr>
            </w:pPr>
            <w:r w:rsidRPr="00734E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37h30</w:t>
            </w:r>
          </w:p>
        </w:tc>
      </w:tr>
    </w:tbl>
    <w:p w:rsidR="004458E6" w:rsidRDefault="004458E6" w:rsidP="004458E6">
      <w:pPr>
        <w:spacing w:line="360" w:lineRule="auto"/>
        <w:rPr>
          <w:rFonts w:asciiTheme="majorBidi" w:hAnsiTheme="majorBidi" w:cstheme="majorBidi"/>
        </w:rPr>
      </w:pPr>
    </w:p>
    <w:sectPr w:rsidR="004458E6" w:rsidSect="00D9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F0" w:rsidRDefault="002F27F0" w:rsidP="00B86F1A">
      <w:r>
        <w:separator/>
      </w:r>
    </w:p>
  </w:endnote>
  <w:endnote w:type="continuationSeparator" w:id="1">
    <w:p w:rsidR="002F27F0" w:rsidRDefault="002F27F0" w:rsidP="00B8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F0" w:rsidRDefault="002F27F0" w:rsidP="00B86F1A">
      <w:r>
        <w:separator/>
      </w:r>
    </w:p>
  </w:footnote>
  <w:footnote w:type="continuationSeparator" w:id="1">
    <w:p w:rsidR="002F27F0" w:rsidRDefault="002F27F0" w:rsidP="00B86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904"/>
    <w:multiLevelType w:val="hybridMultilevel"/>
    <w:tmpl w:val="99F036D8"/>
    <w:lvl w:ilvl="0" w:tplc="FB4EA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3999"/>
    <w:multiLevelType w:val="hybridMultilevel"/>
    <w:tmpl w:val="C5EC96F8"/>
    <w:lvl w:ilvl="0" w:tplc="2AE87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6A21"/>
    <w:multiLevelType w:val="hybridMultilevel"/>
    <w:tmpl w:val="8142595A"/>
    <w:lvl w:ilvl="0" w:tplc="FB4EA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1288"/>
    <w:multiLevelType w:val="hybridMultilevel"/>
    <w:tmpl w:val="3DEC0046"/>
    <w:lvl w:ilvl="0" w:tplc="B40CD48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0121F"/>
    <w:multiLevelType w:val="hybridMultilevel"/>
    <w:tmpl w:val="B03A3990"/>
    <w:lvl w:ilvl="0" w:tplc="2AE87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B4677"/>
    <w:multiLevelType w:val="hybridMultilevel"/>
    <w:tmpl w:val="07ACC0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877FA"/>
    <w:multiLevelType w:val="hybridMultilevel"/>
    <w:tmpl w:val="259E7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E4463"/>
    <w:multiLevelType w:val="hybridMultilevel"/>
    <w:tmpl w:val="958ECE3E"/>
    <w:lvl w:ilvl="0" w:tplc="2AE87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37B8D"/>
    <w:multiLevelType w:val="hybridMultilevel"/>
    <w:tmpl w:val="E94C90E2"/>
    <w:lvl w:ilvl="0" w:tplc="FB4EA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2EE"/>
    <w:rsid w:val="000D781E"/>
    <w:rsid w:val="000F1A9E"/>
    <w:rsid w:val="002201A5"/>
    <w:rsid w:val="002716A6"/>
    <w:rsid w:val="00276C61"/>
    <w:rsid w:val="002A17A4"/>
    <w:rsid w:val="002C02A8"/>
    <w:rsid w:val="002F27F0"/>
    <w:rsid w:val="00306957"/>
    <w:rsid w:val="00326E93"/>
    <w:rsid w:val="00330FA2"/>
    <w:rsid w:val="00343C65"/>
    <w:rsid w:val="00364BB3"/>
    <w:rsid w:val="00382B2E"/>
    <w:rsid w:val="003A6DB6"/>
    <w:rsid w:val="003B231B"/>
    <w:rsid w:val="003D6E50"/>
    <w:rsid w:val="003F3AD0"/>
    <w:rsid w:val="00405DA0"/>
    <w:rsid w:val="00405DEB"/>
    <w:rsid w:val="00423B66"/>
    <w:rsid w:val="00436C9C"/>
    <w:rsid w:val="004458E6"/>
    <w:rsid w:val="00491086"/>
    <w:rsid w:val="004F7CB9"/>
    <w:rsid w:val="0051584B"/>
    <w:rsid w:val="00553DB0"/>
    <w:rsid w:val="00584DE9"/>
    <w:rsid w:val="00597AA9"/>
    <w:rsid w:val="005A211C"/>
    <w:rsid w:val="0062671E"/>
    <w:rsid w:val="0064299B"/>
    <w:rsid w:val="00654955"/>
    <w:rsid w:val="00681221"/>
    <w:rsid w:val="006A015F"/>
    <w:rsid w:val="006C2195"/>
    <w:rsid w:val="006E00A4"/>
    <w:rsid w:val="0072361B"/>
    <w:rsid w:val="00734EC5"/>
    <w:rsid w:val="00763928"/>
    <w:rsid w:val="00771C97"/>
    <w:rsid w:val="007772EE"/>
    <w:rsid w:val="00793E65"/>
    <w:rsid w:val="007E11AE"/>
    <w:rsid w:val="0086586E"/>
    <w:rsid w:val="008837F9"/>
    <w:rsid w:val="008856EF"/>
    <w:rsid w:val="008B5A76"/>
    <w:rsid w:val="0098120F"/>
    <w:rsid w:val="0098456C"/>
    <w:rsid w:val="009D73FF"/>
    <w:rsid w:val="00A07F0B"/>
    <w:rsid w:val="00A1232B"/>
    <w:rsid w:val="00A20096"/>
    <w:rsid w:val="00A41134"/>
    <w:rsid w:val="00A45332"/>
    <w:rsid w:val="00A56278"/>
    <w:rsid w:val="00A73043"/>
    <w:rsid w:val="00A90C20"/>
    <w:rsid w:val="00A964F8"/>
    <w:rsid w:val="00AB2407"/>
    <w:rsid w:val="00AE5488"/>
    <w:rsid w:val="00B16A6F"/>
    <w:rsid w:val="00B21C8A"/>
    <w:rsid w:val="00B57716"/>
    <w:rsid w:val="00B843E9"/>
    <w:rsid w:val="00B86F1A"/>
    <w:rsid w:val="00C06FE4"/>
    <w:rsid w:val="00C76D13"/>
    <w:rsid w:val="00C978BA"/>
    <w:rsid w:val="00CA70D8"/>
    <w:rsid w:val="00CB18EE"/>
    <w:rsid w:val="00CF21DE"/>
    <w:rsid w:val="00D02557"/>
    <w:rsid w:val="00D2729E"/>
    <w:rsid w:val="00D46601"/>
    <w:rsid w:val="00D6428A"/>
    <w:rsid w:val="00D923FE"/>
    <w:rsid w:val="00DB70FC"/>
    <w:rsid w:val="00E044BE"/>
    <w:rsid w:val="00E679A7"/>
    <w:rsid w:val="00EA7116"/>
    <w:rsid w:val="00EC74A5"/>
    <w:rsid w:val="00EE76B3"/>
    <w:rsid w:val="00F303A5"/>
    <w:rsid w:val="00F71328"/>
    <w:rsid w:val="00FB5283"/>
    <w:rsid w:val="00FD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6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7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CB18E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F7132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6C2195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B86F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F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6F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F1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mouhdj25</dc:creator>
  <cp:lastModifiedBy>PC BA</cp:lastModifiedBy>
  <cp:revision>2</cp:revision>
  <dcterms:created xsi:type="dcterms:W3CDTF">2020-08-30T08:11:00Z</dcterms:created>
  <dcterms:modified xsi:type="dcterms:W3CDTF">2020-08-30T08:11:00Z</dcterms:modified>
</cp:coreProperties>
</file>